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AB3" w:rsidRPr="00F55AB3" w:rsidRDefault="00F55AB3" w:rsidP="00F55AB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55AB3" w:rsidRPr="00F55AB3" w:rsidRDefault="00F55AB3" w:rsidP="00F55AB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F55AB3">
        <w:rPr>
          <w:rFonts w:ascii="Times New Roman CYR" w:hAnsi="Times New Roman CYR" w:cs="Times New Roman CYR"/>
          <w:b/>
          <w:bCs/>
          <w:sz w:val="28"/>
          <w:szCs w:val="28"/>
        </w:rPr>
        <w:t xml:space="preserve">СОВЕТ ДЕПУТАТОВ </w:t>
      </w:r>
    </w:p>
    <w:p w:rsidR="00F55AB3" w:rsidRPr="00F55AB3" w:rsidRDefault="00F55AB3" w:rsidP="00F55AB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F55AB3">
        <w:rPr>
          <w:rFonts w:ascii="Times New Roman CYR" w:hAnsi="Times New Roman CYR" w:cs="Times New Roman CYR"/>
          <w:b/>
          <w:bCs/>
          <w:sz w:val="28"/>
          <w:szCs w:val="28"/>
        </w:rPr>
        <w:t>МУНИЦИПАЛЬНОГО ОБРАЗОВАНИЯ БОЛЬШЕИЖОРСКОЕ ГОРОДСКОЕ ПОСЕЛЕНИЕ ЛОМОНОСОВСКОГО МУНИЦИПАЛЬНОГО РАЙОНА ЛЕНИНГРАДСКОЙ ОБЛАСТИ</w:t>
      </w:r>
    </w:p>
    <w:p w:rsidR="00F55AB3" w:rsidRPr="00F55AB3" w:rsidRDefault="00F55AB3" w:rsidP="00F55AB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F55AB3">
        <w:rPr>
          <w:rFonts w:ascii="Times New Roman CYR" w:hAnsi="Times New Roman CYR" w:cs="Times New Roman CYR"/>
          <w:b/>
          <w:bCs/>
          <w:sz w:val="28"/>
          <w:szCs w:val="28"/>
        </w:rPr>
        <w:t>ЧЕТВЕРТОГО СОЗЫВА</w:t>
      </w:r>
    </w:p>
    <w:p w:rsidR="00F55AB3" w:rsidRPr="00F55AB3" w:rsidRDefault="00F55AB3" w:rsidP="00F55AB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5E2A60" w:rsidRDefault="005E2A60" w:rsidP="00C7782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br/>
        <w:t>РЕШЕНИЕ</w:t>
      </w:r>
    </w:p>
    <w:p w:rsidR="005E2A60" w:rsidRDefault="005E2A60" w:rsidP="00C7782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5E2A60" w:rsidRPr="00DD5779" w:rsidRDefault="00F55AB3" w:rsidP="00DD577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DD5779">
        <w:rPr>
          <w:rFonts w:ascii="Times New Roman CYR" w:hAnsi="Times New Roman CYR" w:cs="Times New Roman CYR"/>
        </w:rPr>
        <w:t>07 октября 2015</w:t>
      </w:r>
      <w:r w:rsidR="005E2A60" w:rsidRPr="00DD5779">
        <w:rPr>
          <w:rFonts w:ascii="Times New Roman CYR" w:hAnsi="Times New Roman CYR" w:cs="Times New Roman CYR"/>
        </w:rPr>
        <w:t xml:space="preserve"> года                                                                                            </w:t>
      </w:r>
      <w:r w:rsidR="00015EC7">
        <w:rPr>
          <w:rFonts w:ascii="Times New Roman CYR" w:hAnsi="Times New Roman CYR" w:cs="Times New Roman CYR"/>
        </w:rPr>
        <w:t xml:space="preserve">        </w:t>
      </w:r>
      <w:r w:rsidR="00DD5779">
        <w:rPr>
          <w:rFonts w:ascii="Times New Roman CYR" w:hAnsi="Times New Roman CYR" w:cs="Times New Roman CYR"/>
        </w:rPr>
        <w:t xml:space="preserve">  </w:t>
      </w:r>
      <w:r w:rsidRPr="00DD5779">
        <w:rPr>
          <w:rFonts w:ascii="Times New Roman CYR" w:hAnsi="Times New Roman CYR" w:cs="Times New Roman CYR"/>
        </w:rPr>
        <w:t xml:space="preserve">№ </w:t>
      </w:r>
      <w:r w:rsidR="00015EC7">
        <w:rPr>
          <w:rFonts w:ascii="Times New Roman CYR" w:hAnsi="Times New Roman CYR" w:cs="Times New Roman CYR"/>
        </w:rPr>
        <w:t>4</w:t>
      </w:r>
      <w:r w:rsidR="005E2A60" w:rsidRPr="00DD5779">
        <w:rPr>
          <w:rFonts w:ascii="Times New Roman CYR" w:hAnsi="Times New Roman CYR" w:cs="Times New Roman CYR"/>
        </w:rPr>
        <w:t xml:space="preserve">  </w:t>
      </w:r>
      <w:r w:rsidR="005E2A60" w:rsidRPr="00DD5779">
        <w:rPr>
          <w:rFonts w:ascii="Times New Roman CYR" w:hAnsi="Times New Roman CYR" w:cs="Times New Roman CYR"/>
        </w:rPr>
        <w:br/>
      </w:r>
    </w:p>
    <w:p w:rsidR="005E2A60" w:rsidRPr="00D85453" w:rsidRDefault="005E2A60" w:rsidP="00D8545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0"/>
          <w:szCs w:val="20"/>
        </w:rPr>
      </w:pPr>
    </w:p>
    <w:p w:rsidR="005E2A60" w:rsidRDefault="005E2A60" w:rsidP="00C7782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5E2A60" w:rsidRPr="009C42BE" w:rsidRDefault="005E2A60" w:rsidP="009E69DC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«Об утверждении </w:t>
      </w:r>
      <w:r w:rsidRPr="009C42BE">
        <w:rPr>
          <w:rFonts w:ascii="Times New Roman CYR" w:hAnsi="Times New Roman CYR" w:cs="Times New Roman CYR"/>
          <w:b/>
          <w:bCs/>
        </w:rPr>
        <w:t>П</w:t>
      </w:r>
      <w:r>
        <w:rPr>
          <w:rFonts w:ascii="Times New Roman CYR" w:hAnsi="Times New Roman CYR" w:cs="Times New Roman CYR"/>
          <w:b/>
          <w:bCs/>
        </w:rPr>
        <w:t xml:space="preserve">орядка </w:t>
      </w:r>
      <w:r w:rsidRPr="009C42BE">
        <w:rPr>
          <w:rFonts w:ascii="Times New Roman CYR" w:hAnsi="Times New Roman CYR" w:cs="Times New Roman CYR"/>
          <w:b/>
          <w:bCs/>
        </w:rPr>
        <w:t>проведения конкурса на замещение должности</w:t>
      </w:r>
    </w:p>
    <w:p w:rsidR="005E2A60" w:rsidRPr="009C42BE" w:rsidRDefault="005E2A60" w:rsidP="009E69DC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9C42BE">
        <w:rPr>
          <w:rFonts w:ascii="Times New Roman CYR" w:hAnsi="Times New Roman CYR" w:cs="Times New Roman CYR"/>
          <w:b/>
          <w:bCs/>
        </w:rPr>
        <w:t>главы местной адми</w:t>
      </w:r>
      <w:r w:rsidR="00F55AB3">
        <w:rPr>
          <w:rFonts w:ascii="Times New Roman CYR" w:hAnsi="Times New Roman CYR" w:cs="Times New Roman CYR"/>
          <w:b/>
          <w:bCs/>
        </w:rPr>
        <w:t>нистрации МО Большеижорское городское</w:t>
      </w:r>
      <w:r w:rsidRPr="009C42BE">
        <w:rPr>
          <w:rFonts w:ascii="Times New Roman CYR" w:hAnsi="Times New Roman CYR" w:cs="Times New Roman CYR"/>
          <w:b/>
          <w:bCs/>
        </w:rPr>
        <w:t xml:space="preserve"> поселение</w:t>
      </w:r>
    </w:p>
    <w:p w:rsidR="005E2A60" w:rsidRDefault="005E2A60" w:rsidP="009E69DC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 w:rsidRPr="009C42BE">
        <w:rPr>
          <w:rFonts w:ascii="Times New Roman CYR" w:hAnsi="Times New Roman CYR" w:cs="Times New Roman CYR"/>
          <w:b/>
          <w:bCs/>
        </w:rPr>
        <w:t>Ломоносовского муниципального района</w:t>
      </w:r>
      <w:r>
        <w:rPr>
          <w:rFonts w:ascii="Times New Roman CYR" w:hAnsi="Times New Roman CYR" w:cs="Times New Roman CYR"/>
          <w:b/>
          <w:bCs/>
        </w:rPr>
        <w:t xml:space="preserve"> </w:t>
      </w:r>
      <w:r w:rsidRPr="009C42BE">
        <w:rPr>
          <w:rFonts w:ascii="Times New Roman CYR" w:hAnsi="Times New Roman CYR" w:cs="Times New Roman CYR"/>
          <w:b/>
          <w:bCs/>
        </w:rPr>
        <w:t>Ленинградской области</w:t>
      </w:r>
      <w:r>
        <w:rPr>
          <w:rFonts w:ascii="Times New Roman CYR" w:hAnsi="Times New Roman CYR" w:cs="Times New Roman CYR"/>
          <w:b/>
          <w:bCs/>
        </w:rPr>
        <w:t>»</w:t>
      </w:r>
    </w:p>
    <w:p w:rsidR="005E2A60" w:rsidRDefault="005E2A60" w:rsidP="00C7782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5E2A60" w:rsidRPr="00A6771C" w:rsidRDefault="005E2A60" w:rsidP="00A6771C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</w:t>
      </w:r>
      <w:proofErr w:type="gramStart"/>
      <w:r>
        <w:rPr>
          <w:rFonts w:ascii="Times New Roman CYR" w:hAnsi="Times New Roman CYR" w:cs="Times New Roman CYR"/>
        </w:rPr>
        <w:t>Рассмотрев проект "</w:t>
      </w:r>
      <w:r w:rsidRPr="009E69DC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 xml:space="preserve">Порядка </w:t>
      </w:r>
      <w:r w:rsidRPr="009C42BE">
        <w:rPr>
          <w:rFonts w:ascii="Times New Roman CYR" w:hAnsi="Times New Roman CYR" w:cs="Times New Roman CYR"/>
        </w:rPr>
        <w:t>проведения конкурса на замещение должности главы местной адми</w:t>
      </w:r>
      <w:r w:rsidR="00F55AB3">
        <w:rPr>
          <w:rFonts w:ascii="Times New Roman CYR" w:hAnsi="Times New Roman CYR" w:cs="Times New Roman CYR"/>
        </w:rPr>
        <w:t>нистрации МО Большеижорское городское</w:t>
      </w:r>
      <w:r w:rsidRPr="009C42BE">
        <w:rPr>
          <w:rFonts w:ascii="Times New Roman CYR" w:hAnsi="Times New Roman CYR" w:cs="Times New Roman CYR"/>
        </w:rPr>
        <w:t xml:space="preserve"> поселение</w:t>
      </w:r>
      <w:r>
        <w:rPr>
          <w:rFonts w:ascii="Times New Roman CYR" w:hAnsi="Times New Roman CYR" w:cs="Times New Roman CYR"/>
        </w:rPr>
        <w:t xml:space="preserve"> </w:t>
      </w:r>
      <w:r w:rsidRPr="009C42BE">
        <w:rPr>
          <w:rFonts w:ascii="Times New Roman CYR" w:hAnsi="Times New Roman CYR" w:cs="Times New Roman CYR"/>
        </w:rPr>
        <w:t>Ломоносовского муниципального района Ленинградской области</w:t>
      </w:r>
      <w:r>
        <w:rPr>
          <w:rFonts w:ascii="Times New Roman CYR" w:hAnsi="Times New Roman CYR" w:cs="Times New Roman CYR"/>
        </w:rPr>
        <w:t>»</w:t>
      </w:r>
      <w:r w:rsidRPr="009C42BE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 xml:space="preserve">и руководствуясь статьей 37  Федеральным законом от 06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rFonts w:ascii="Times New Roman CYR" w:hAnsi="Times New Roman CYR" w:cs="Times New Roman CYR"/>
          </w:rPr>
          <w:t>2003 г</w:t>
        </w:r>
      </w:smartTag>
      <w:r>
        <w:rPr>
          <w:rFonts w:ascii="Times New Roman CYR" w:hAnsi="Times New Roman CYR" w:cs="Times New Roman CYR"/>
        </w:rPr>
        <w:t xml:space="preserve">. №131-ФЗ «Об общих принципах организации местного самоуправления в Российской Федерации», законом Ленинградской области №14-оз </w:t>
      </w:r>
      <w:proofErr w:type="spellStart"/>
      <w:r>
        <w:rPr>
          <w:rFonts w:ascii="Times New Roman CYR" w:hAnsi="Times New Roman CYR" w:cs="Times New Roman CYR"/>
        </w:rPr>
        <w:t>отт</w:t>
      </w:r>
      <w:proofErr w:type="spellEnd"/>
      <w:r>
        <w:rPr>
          <w:rFonts w:ascii="Times New Roman CYR" w:hAnsi="Times New Roman CYR" w:cs="Times New Roman CYR"/>
        </w:rPr>
        <w:t xml:space="preserve"> 11.03.2008года "О правовом регулирование муниципальной службы в Лен</w:t>
      </w:r>
      <w:r w:rsidR="00F55AB3">
        <w:rPr>
          <w:rFonts w:ascii="Times New Roman CYR" w:hAnsi="Times New Roman CYR" w:cs="Times New Roman CYR"/>
        </w:rPr>
        <w:t>инградской области" и  Уставом</w:t>
      </w:r>
      <w:r>
        <w:rPr>
          <w:rFonts w:ascii="Times New Roman CYR" w:hAnsi="Times New Roman CYR" w:cs="Times New Roman CYR"/>
        </w:rPr>
        <w:t xml:space="preserve"> МО </w:t>
      </w:r>
      <w:r w:rsidR="00F55AB3">
        <w:rPr>
          <w:rFonts w:ascii="Times New Roman CYR" w:hAnsi="Times New Roman CYR" w:cs="Times New Roman CYR"/>
        </w:rPr>
        <w:t>Большеижорское</w:t>
      </w:r>
      <w:proofErr w:type="gramEnd"/>
      <w:r w:rsidR="00F55AB3">
        <w:rPr>
          <w:rFonts w:ascii="Times New Roman CYR" w:hAnsi="Times New Roman CYR" w:cs="Times New Roman CYR"/>
        </w:rPr>
        <w:t xml:space="preserve"> городское</w:t>
      </w:r>
      <w:r>
        <w:rPr>
          <w:rFonts w:ascii="Times New Roman CYR" w:hAnsi="Times New Roman CYR" w:cs="Times New Roman CYR"/>
        </w:rPr>
        <w:t xml:space="preserve"> поселение Совет депутатов муниципального образования </w:t>
      </w:r>
      <w:r w:rsidR="00F55AB3">
        <w:rPr>
          <w:rFonts w:ascii="Times New Roman CYR" w:hAnsi="Times New Roman CYR" w:cs="Times New Roman CYR"/>
        </w:rPr>
        <w:t>Большеижорское городское</w:t>
      </w:r>
      <w:r>
        <w:rPr>
          <w:rFonts w:ascii="Times New Roman CYR" w:hAnsi="Times New Roman CYR" w:cs="Times New Roman CYR"/>
        </w:rPr>
        <w:t xml:space="preserve"> поселение </w:t>
      </w:r>
      <w:r w:rsidRPr="00D85453">
        <w:rPr>
          <w:rFonts w:ascii="Times New Roman CYR" w:hAnsi="Times New Roman CYR" w:cs="Times New Roman CYR"/>
          <w:b/>
        </w:rPr>
        <w:t>РЕШИЛ</w:t>
      </w:r>
      <w:r w:rsidRPr="00D85453">
        <w:rPr>
          <w:rFonts w:ascii="Times New Roman CYR" w:hAnsi="Times New Roman CYR" w:cs="Times New Roman CYR"/>
          <w:b/>
          <w:bCs/>
        </w:rPr>
        <w:t>:</w:t>
      </w:r>
    </w:p>
    <w:p w:rsidR="005E2A60" w:rsidRDefault="005E2A60" w:rsidP="00C7782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</w:t>
      </w:r>
    </w:p>
    <w:p w:rsidR="005E2A60" w:rsidRPr="002D5EDE" w:rsidRDefault="005E2A60" w:rsidP="002D5EDE">
      <w:pPr>
        <w:widowControl w:val="0"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1. Признать утратившим силу  </w:t>
      </w:r>
      <w:r w:rsidR="00A6771C" w:rsidRPr="00A6771C">
        <w:rPr>
          <w:rFonts w:ascii="Times New Roman CYR" w:hAnsi="Times New Roman CYR" w:cs="Times New Roman CYR"/>
        </w:rPr>
        <w:t xml:space="preserve"> </w:t>
      </w:r>
      <w:r w:rsidR="002D5EDE">
        <w:rPr>
          <w:rFonts w:ascii="Times New Roman CYR" w:hAnsi="Times New Roman CYR" w:cs="Times New Roman CYR"/>
        </w:rPr>
        <w:t>«</w:t>
      </w:r>
      <w:r w:rsidR="00A6771C" w:rsidRPr="00A6771C">
        <w:rPr>
          <w:rFonts w:ascii="Times New Roman CYR" w:hAnsi="Times New Roman CYR" w:cs="Times New Roman CYR"/>
        </w:rPr>
        <w:t>Положения    о      конкурсной комиссии    и  порядке     проведения       конкурса на замещение вакантной должности главы местной   администрации     муниципального      образования</w:t>
      </w:r>
      <w:r w:rsidR="00A6771C">
        <w:rPr>
          <w:rFonts w:ascii="Times New Roman CYR" w:hAnsi="Times New Roman CYR" w:cs="Times New Roman CYR"/>
        </w:rPr>
        <w:t xml:space="preserve"> </w:t>
      </w:r>
      <w:r w:rsidR="00A6771C" w:rsidRPr="00A6771C">
        <w:rPr>
          <w:rFonts w:ascii="Times New Roman CYR" w:hAnsi="Times New Roman CYR" w:cs="Times New Roman CYR"/>
        </w:rPr>
        <w:t>Большеижорское городское  поселение муниципального</w:t>
      </w:r>
      <w:r w:rsidR="00A6771C">
        <w:rPr>
          <w:rFonts w:ascii="Times New Roman CYR" w:hAnsi="Times New Roman CYR" w:cs="Times New Roman CYR"/>
        </w:rPr>
        <w:t xml:space="preserve"> </w:t>
      </w:r>
      <w:r w:rsidR="00A6771C" w:rsidRPr="00A6771C">
        <w:rPr>
          <w:rFonts w:ascii="Times New Roman CYR" w:hAnsi="Times New Roman CYR" w:cs="Times New Roman CYR"/>
        </w:rPr>
        <w:t>образования     Ломоносовский       муниципальный район Ленинградской области</w:t>
      </w:r>
      <w:r w:rsidR="002D5EDE">
        <w:rPr>
          <w:rFonts w:ascii="Times New Roman CYR" w:hAnsi="Times New Roman CYR" w:cs="Times New Roman CYR"/>
        </w:rPr>
        <w:t>»</w:t>
      </w:r>
      <w:r>
        <w:rPr>
          <w:rFonts w:ascii="Times New Roman CYR" w:hAnsi="Times New Roman CYR" w:cs="Times New Roman CYR"/>
        </w:rPr>
        <w:t>, утвержденное решением  Совета депутатов муниципального</w:t>
      </w:r>
      <w:r w:rsidR="002D5EDE">
        <w:rPr>
          <w:rFonts w:ascii="Times New Roman CYR" w:hAnsi="Times New Roman CYR" w:cs="Times New Roman CYR"/>
        </w:rPr>
        <w:t xml:space="preserve"> образования Большеижорское городское поселение от 12.10.2011 г. №80</w:t>
      </w:r>
      <w:r>
        <w:rPr>
          <w:rFonts w:ascii="Times New Roman CYR" w:hAnsi="Times New Roman CYR" w:cs="Times New Roman CYR"/>
        </w:rPr>
        <w:t xml:space="preserve"> . </w:t>
      </w:r>
    </w:p>
    <w:p w:rsidR="005E2A60" w:rsidRDefault="005E2A60" w:rsidP="009C42BE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2.</w:t>
      </w:r>
      <w:r>
        <w:rPr>
          <w:rFonts w:ascii="Times New Roman CYR" w:hAnsi="Times New Roman CYR" w:cs="Times New Roman CYR"/>
        </w:rPr>
        <w:tab/>
        <w:t>Утвердить "</w:t>
      </w:r>
      <w:r w:rsidRPr="009C42BE">
        <w:t xml:space="preserve"> </w:t>
      </w:r>
      <w:r w:rsidRPr="009C42BE">
        <w:rPr>
          <w:rFonts w:ascii="Times New Roman CYR" w:hAnsi="Times New Roman CYR" w:cs="Times New Roman CYR"/>
        </w:rPr>
        <w:t>П</w:t>
      </w:r>
      <w:r>
        <w:rPr>
          <w:rFonts w:ascii="Times New Roman CYR" w:hAnsi="Times New Roman CYR" w:cs="Times New Roman CYR"/>
        </w:rPr>
        <w:t xml:space="preserve">орядок </w:t>
      </w:r>
      <w:r w:rsidRPr="009C42BE">
        <w:rPr>
          <w:rFonts w:ascii="Times New Roman CYR" w:hAnsi="Times New Roman CYR" w:cs="Times New Roman CYR"/>
        </w:rPr>
        <w:t xml:space="preserve">проведения конкурса на замещение должности главы местной администрации </w:t>
      </w:r>
      <w:r>
        <w:rPr>
          <w:rFonts w:ascii="Times New Roman CYR" w:hAnsi="Times New Roman CYR" w:cs="Times New Roman CYR"/>
        </w:rPr>
        <w:t>муниципального образования</w:t>
      </w:r>
      <w:r w:rsidR="002D5EDE">
        <w:rPr>
          <w:rFonts w:ascii="Times New Roman CYR" w:hAnsi="Times New Roman CYR" w:cs="Times New Roman CYR"/>
        </w:rPr>
        <w:t xml:space="preserve"> Большеижорское городское</w:t>
      </w:r>
      <w:r w:rsidRPr="009C42BE">
        <w:rPr>
          <w:rFonts w:ascii="Times New Roman CYR" w:hAnsi="Times New Roman CYR" w:cs="Times New Roman CYR"/>
        </w:rPr>
        <w:t xml:space="preserve"> поселение</w:t>
      </w:r>
      <w:r>
        <w:rPr>
          <w:rFonts w:ascii="Times New Roman CYR" w:hAnsi="Times New Roman CYR" w:cs="Times New Roman CYR"/>
        </w:rPr>
        <w:t xml:space="preserve"> </w:t>
      </w:r>
      <w:r w:rsidRPr="009C42BE">
        <w:rPr>
          <w:rFonts w:ascii="Times New Roman CYR" w:hAnsi="Times New Roman CYR" w:cs="Times New Roman CYR"/>
        </w:rPr>
        <w:t>Ломоносовского муниципально</w:t>
      </w:r>
      <w:r w:rsidR="00DD5779">
        <w:rPr>
          <w:rFonts w:ascii="Times New Roman CYR" w:hAnsi="Times New Roman CYR" w:cs="Times New Roman CYR"/>
        </w:rPr>
        <w:t>го района Ленинградской области</w:t>
      </w:r>
      <w:r>
        <w:rPr>
          <w:rFonts w:ascii="Times New Roman CYR" w:hAnsi="Times New Roman CYR" w:cs="Times New Roman CYR"/>
        </w:rPr>
        <w:t>", согласно приложению №1.</w:t>
      </w:r>
    </w:p>
    <w:p w:rsidR="002D5EDE" w:rsidRPr="002D5EDE" w:rsidRDefault="005E2A60" w:rsidP="002D5EDE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</w:rPr>
        <w:t xml:space="preserve">3.  </w:t>
      </w:r>
      <w:r w:rsidRPr="0033089B">
        <w:rPr>
          <w:rFonts w:ascii="Times New Roman CYR" w:hAnsi="Times New Roman CYR" w:cs="Times New Roman CYR"/>
        </w:rPr>
        <w:tab/>
        <w:t>Настоящее р</w:t>
      </w:r>
      <w:r w:rsidR="002D5EDE">
        <w:rPr>
          <w:rFonts w:ascii="Times New Roman CYR" w:hAnsi="Times New Roman CYR" w:cs="Times New Roman CYR"/>
        </w:rPr>
        <w:t>ешение вступает в силу после</w:t>
      </w:r>
      <w:r w:rsidRPr="0033089B">
        <w:rPr>
          <w:rFonts w:ascii="Times New Roman CYR" w:hAnsi="Times New Roman CYR" w:cs="Times New Roman CYR"/>
        </w:rPr>
        <w:t xml:space="preserve"> официального опубликования (обнародования) в средствах массой информации и на официальном сайте муниципального </w:t>
      </w:r>
      <w:r w:rsidR="002D5EDE">
        <w:rPr>
          <w:rFonts w:ascii="Times New Roman CYR" w:hAnsi="Times New Roman CYR" w:cs="Times New Roman CYR"/>
        </w:rPr>
        <w:t xml:space="preserve">образования Большеижорское городское </w:t>
      </w:r>
      <w:r w:rsidR="002D5EDE" w:rsidRPr="002D5EDE">
        <w:rPr>
          <w:rFonts w:ascii="Times New Roman CYR" w:hAnsi="Times New Roman CYR" w:cs="Times New Roman CYR"/>
          <w:bCs/>
        </w:rPr>
        <w:t xml:space="preserve"> поселение </w:t>
      </w:r>
      <w:hyperlink r:id="rId6" w:history="1">
        <w:r w:rsidR="002D5EDE" w:rsidRPr="002D5EDE">
          <w:rPr>
            <w:rStyle w:val="a3"/>
            <w:rFonts w:ascii="Times New Roman CYR" w:hAnsi="Times New Roman CYR" w:cs="Times New Roman CYR"/>
            <w:bCs/>
            <w:lang w:val="en-US"/>
          </w:rPr>
          <w:t>www</w:t>
        </w:r>
        <w:r w:rsidR="002D5EDE" w:rsidRPr="002D5EDE">
          <w:rPr>
            <w:rStyle w:val="a3"/>
            <w:rFonts w:ascii="Times New Roman CYR" w:hAnsi="Times New Roman CYR" w:cs="Times New Roman CYR"/>
            <w:bCs/>
          </w:rPr>
          <w:t>.</w:t>
        </w:r>
        <w:proofErr w:type="spellStart"/>
        <w:r w:rsidR="002D5EDE" w:rsidRPr="002D5EDE">
          <w:rPr>
            <w:rStyle w:val="a3"/>
            <w:rFonts w:ascii="Times New Roman CYR" w:hAnsi="Times New Roman CYR" w:cs="Times New Roman CYR"/>
            <w:bCs/>
            <w:lang w:val="en-US"/>
          </w:rPr>
          <w:t>bizhora</w:t>
        </w:r>
        <w:proofErr w:type="spellEnd"/>
        <w:r w:rsidR="002D5EDE" w:rsidRPr="002D5EDE">
          <w:rPr>
            <w:rStyle w:val="a3"/>
            <w:rFonts w:ascii="Times New Roman CYR" w:hAnsi="Times New Roman CYR" w:cs="Times New Roman CYR"/>
            <w:bCs/>
          </w:rPr>
          <w:t>.</w:t>
        </w:r>
        <w:proofErr w:type="spellStart"/>
        <w:r w:rsidR="002D5EDE" w:rsidRPr="002D5EDE">
          <w:rPr>
            <w:rStyle w:val="a3"/>
            <w:rFonts w:ascii="Times New Roman CYR" w:hAnsi="Times New Roman CYR" w:cs="Times New Roman CYR"/>
            <w:bCs/>
            <w:lang w:val="en-US"/>
          </w:rPr>
          <w:t>ru</w:t>
        </w:r>
        <w:proofErr w:type="spellEnd"/>
      </w:hyperlink>
      <w:r w:rsidR="002D5EDE">
        <w:rPr>
          <w:rFonts w:ascii="Times New Roman CYR" w:hAnsi="Times New Roman CYR" w:cs="Times New Roman CYR"/>
        </w:rPr>
        <w:t>.</w:t>
      </w:r>
      <w:r w:rsidR="002D5EDE" w:rsidRPr="002D5EDE">
        <w:rPr>
          <w:rFonts w:ascii="Times New Roman CYR" w:hAnsi="Times New Roman CYR" w:cs="Times New Roman CYR"/>
          <w:bCs/>
        </w:rPr>
        <w:t xml:space="preserve"> </w:t>
      </w:r>
    </w:p>
    <w:p w:rsidR="002D5EDE" w:rsidRPr="002D5EDE" w:rsidRDefault="002D5EDE" w:rsidP="002D5EDE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rFonts w:ascii="Times New Roman CYR" w:hAnsi="Times New Roman CYR" w:cs="Times New Roman CYR"/>
          <w:b/>
        </w:rPr>
      </w:pPr>
    </w:p>
    <w:p w:rsidR="005E2A60" w:rsidRDefault="005E2A60" w:rsidP="002D5EDE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rFonts w:ascii="Times New Roman CYR" w:hAnsi="Times New Roman CYR" w:cs="Times New Roman CYR"/>
        </w:rPr>
      </w:pPr>
    </w:p>
    <w:p w:rsidR="005E2A60" w:rsidRDefault="005E2A60" w:rsidP="00C77823">
      <w:pPr>
        <w:widowControl w:val="0"/>
        <w:autoSpaceDE w:val="0"/>
        <w:autoSpaceDN w:val="0"/>
        <w:adjustRightInd w:val="0"/>
        <w:ind w:right="-185"/>
        <w:jc w:val="both"/>
        <w:outlineLvl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Глава муниципального образования </w:t>
      </w:r>
    </w:p>
    <w:p w:rsidR="005E2A60" w:rsidRDefault="002D5EDE" w:rsidP="00C77823">
      <w:pPr>
        <w:widowControl w:val="0"/>
        <w:autoSpaceDE w:val="0"/>
        <w:autoSpaceDN w:val="0"/>
        <w:adjustRightInd w:val="0"/>
        <w:ind w:right="-185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Большеижорское городское</w:t>
      </w:r>
      <w:r w:rsidR="005E2A60">
        <w:rPr>
          <w:rFonts w:ascii="Times New Roman CYR" w:hAnsi="Times New Roman CYR" w:cs="Times New Roman CYR"/>
        </w:rPr>
        <w:t xml:space="preserve"> поселение                                                 </w:t>
      </w:r>
      <w:r>
        <w:rPr>
          <w:rFonts w:ascii="Times New Roman CYR" w:hAnsi="Times New Roman CYR" w:cs="Times New Roman CYR"/>
        </w:rPr>
        <w:t xml:space="preserve">                С.И. Бортник</w:t>
      </w:r>
      <w:r w:rsidR="005E2A60">
        <w:rPr>
          <w:rFonts w:ascii="Times New Roman CYR" w:hAnsi="Times New Roman CYR" w:cs="Times New Roman CYR"/>
        </w:rPr>
        <w:t xml:space="preserve">                                </w:t>
      </w:r>
    </w:p>
    <w:p w:rsidR="005E2A60" w:rsidRDefault="005E2A60" w:rsidP="00C7782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5E2A60" w:rsidRDefault="005E2A60" w:rsidP="00C7782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5E2A60" w:rsidRDefault="005E2A60"/>
    <w:p w:rsidR="005E2A60" w:rsidRDefault="005E2A60"/>
    <w:p w:rsidR="005E2A60" w:rsidRDefault="005E2A60"/>
    <w:p w:rsidR="005E2A60" w:rsidRDefault="005E2A60"/>
    <w:p w:rsidR="00F55AB3" w:rsidRDefault="00F55AB3"/>
    <w:p w:rsidR="00F55AB3" w:rsidRDefault="00F55AB3"/>
    <w:p w:rsidR="005E2A60" w:rsidRDefault="005E2A60"/>
    <w:p w:rsidR="00914D32" w:rsidRDefault="00914D32" w:rsidP="001B4EEB">
      <w:pPr>
        <w:widowControl w:val="0"/>
        <w:autoSpaceDE w:val="0"/>
        <w:autoSpaceDN w:val="0"/>
        <w:adjustRightInd w:val="0"/>
        <w:ind w:left="3969"/>
        <w:jc w:val="right"/>
        <w:rPr>
          <w:rFonts w:ascii="Times New Roman CYR" w:hAnsi="Times New Roman CYR" w:cs="Times New Roman CYR"/>
          <w:sz w:val="20"/>
          <w:szCs w:val="20"/>
        </w:rPr>
      </w:pPr>
    </w:p>
    <w:p w:rsidR="005E2A60" w:rsidRPr="00E63051" w:rsidRDefault="005E2A60" w:rsidP="001B4EEB">
      <w:pPr>
        <w:widowControl w:val="0"/>
        <w:autoSpaceDE w:val="0"/>
        <w:autoSpaceDN w:val="0"/>
        <w:adjustRightInd w:val="0"/>
        <w:ind w:left="3969"/>
        <w:jc w:val="right"/>
        <w:rPr>
          <w:rFonts w:ascii="Times New Roman CYR" w:hAnsi="Times New Roman CYR" w:cs="Times New Roman CYR"/>
          <w:sz w:val="20"/>
          <w:szCs w:val="20"/>
        </w:rPr>
      </w:pPr>
      <w:r w:rsidRPr="00E63051">
        <w:rPr>
          <w:rFonts w:ascii="Times New Roman CYR" w:hAnsi="Times New Roman CYR" w:cs="Times New Roman CYR"/>
          <w:sz w:val="20"/>
          <w:szCs w:val="20"/>
        </w:rPr>
        <w:lastRenderedPageBreak/>
        <w:t xml:space="preserve">Приложение  №1 </w:t>
      </w:r>
    </w:p>
    <w:p w:rsidR="005E2A60" w:rsidRPr="00E63051" w:rsidRDefault="005E2A60" w:rsidP="001B4EEB">
      <w:pPr>
        <w:widowControl w:val="0"/>
        <w:autoSpaceDE w:val="0"/>
        <w:autoSpaceDN w:val="0"/>
        <w:adjustRightInd w:val="0"/>
        <w:ind w:left="3969"/>
        <w:jc w:val="right"/>
        <w:rPr>
          <w:rFonts w:ascii="Times New Roman CYR" w:hAnsi="Times New Roman CYR" w:cs="Times New Roman CYR"/>
          <w:sz w:val="20"/>
          <w:szCs w:val="20"/>
        </w:rPr>
      </w:pPr>
      <w:r w:rsidRPr="00E63051">
        <w:rPr>
          <w:rFonts w:ascii="Times New Roman CYR" w:hAnsi="Times New Roman CYR" w:cs="Times New Roman CYR"/>
          <w:sz w:val="20"/>
          <w:szCs w:val="20"/>
        </w:rPr>
        <w:t>к решению Совета депутатов</w:t>
      </w:r>
    </w:p>
    <w:p w:rsidR="005E2A60" w:rsidRPr="00E63051" w:rsidRDefault="00DD5779" w:rsidP="001B4EEB">
      <w:pPr>
        <w:widowControl w:val="0"/>
        <w:autoSpaceDE w:val="0"/>
        <w:autoSpaceDN w:val="0"/>
        <w:adjustRightInd w:val="0"/>
        <w:ind w:left="3969"/>
        <w:jc w:val="right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МО Большеижорское городское </w:t>
      </w:r>
      <w:r w:rsidR="005E2A60" w:rsidRPr="00E63051">
        <w:rPr>
          <w:rFonts w:ascii="Times New Roman CYR" w:hAnsi="Times New Roman CYR" w:cs="Times New Roman CYR"/>
          <w:sz w:val="20"/>
          <w:szCs w:val="20"/>
        </w:rPr>
        <w:t xml:space="preserve"> поселение</w:t>
      </w:r>
    </w:p>
    <w:p w:rsidR="005E2A60" w:rsidRPr="00E63051" w:rsidRDefault="005E2A60" w:rsidP="001B4EEB">
      <w:pPr>
        <w:widowControl w:val="0"/>
        <w:autoSpaceDE w:val="0"/>
        <w:autoSpaceDN w:val="0"/>
        <w:adjustRightInd w:val="0"/>
        <w:ind w:left="3969"/>
        <w:jc w:val="right"/>
        <w:rPr>
          <w:rFonts w:ascii="Times New Roman CYR" w:hAnsi="Times New Roman CYR" w:cs="Times New Roman CYR"/>
          <w:sz w:val="20"/>
          <w:szCs w:val="20"/>
        </w:rPr>
      </w:pPr>
      <w:r w:rsidRPr="00E63051">
        <w:rPr>
          <w:rFonts w:ascii="Times New Roman CYR" w:hAnsi="Times New Roman CYR" w:cs="Times New Roman CYR"/>
          <w:sz w:val="20"/>
          <w:szCs w:val="20"/>
        </w:rPr>
        <w:t xml:space="preserve">Ломоносовского муниципального района </w:t>
      </w:r>
    </w:p>
    <w:p w:rsidR="005E2A60" w:rsidRPr="00E63051" w:rsidRDefault="005E2A60" w:rsidP="001B4EEB">
      <w:pPr>
        <w:widowControl w:val="0"/>
        <w:autoSpaceDE w:val="0"/>
        <w:autoSpaceDN w:val="0"/>
        <w:adjustRightInd w:val="0"/>
        <w:ind w:left="3969"/>
        <w:jc w:val="right"/>
        <w:rPr>
          <w:rFonts w:ascii="Times New Roman CYR" w:hAnsi="Times New Roman CYR" w:cs="Times New Roman CYR"/>
          <w:sz w:val="20"/>
          <w:szCs w:val="20"/>
        </w:rPr>
      </w:pPr>
      <w:r w:rsidRPr="00E63051">
        <w:rPr>
          <w:rFonts w:ascii="Times New Roman CYR" w:hAnsi="Times New Roman CYR" w:cs="Times New Roman CYR"/>
          <w:sz w:val="20"/>
          <w:szCs w:val="20"/>
        </w:rPr>
        <w:t>Ленинградской области</w:t>
      </w:r>
    </w:p>
    <w:p w:rsidR="005E2A60" w:rsidRDefault="00015EC7" w:rsidP="001B4EEB">
      <w:pPr>
        <w:widowControl w:val="0"/>
        <w:autoSpaceDE w:val="0"/>
        <w:autoSpaceDN w:val="0"/>
        <w:adjustRightInd w:val="0"/>
        <w:ind w:left="3969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0"/>
          <w:szCs w:val="20"/>
        </w:rPr>
        <w:t>от «07» октября 2015 года № 4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5E2A60" w:rsidRDefault="005E2A60" w:rsidP="001B4EE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5E2A60" w:rsidRDefault="005E2A60" w:rsidP="001B4EE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ПОРЯДОК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проведения конкурса на замещение должности 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главы местной администрации муниципального образования</w:t>
      </w:r>
    </w:p>
    <w:p w:rsidR="005E2A60" w:rsidRDefault="00DD5779" w:rsidP="001B4EE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Большеижорское городское</w:t>
      </w:r>
      <w:r w:rsidR="005E2A60">
        <w:rPr>
          <w:rFonts w:ascii="Times New Roman CYR" w:hAnsi="Times New Roman CYR" w:cs="Times New Roman CYR"/>
          <w:sz w:val="28"/>
          <w:szCs w:val="28"/>
        </w:rPr>
        <w:t xml:space="preserve"> поселение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Ломоносовского муниципального района 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Ленинградской области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5E2A60" w:rsidRDefault="005E2A60" w:rsidP="001B4EE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1. Общие положения</w:t>
      </w:r>
    </w:p>
    <w:p w:rsidR="005E2A60" w:rsidRDefault="005E2A60" w:rsidP="001B4EE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E2A60" w:rsidRDefault="005E2A60" w:rsidP="001B4EE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1.1. Настоящим Порядком определяются порядок назначения, проведения и  условия конкурса на замещение должности главы администрации муниципального</w:t>
      </w:r>
      <w:r w:rsidR="00015EC7">
        <w:rPr>
          <w:rFonts w:ascii="Times New Roman CYR" w:hAnsi="Times New Roman CYR" w:cs="Times New Roman CYR"/>
          <w:sz w:val="28"/>
          <w:szCs w:val="28"/>
        </w:rPr>
        <w:t xml:space="preserve"> образования Большеижорское городское</w:t>
      </w:r>
      <w:r>
        <w:rPr>
          <w:rFonts w:ascii="Times New Roman CYR" w:hAnsi="Times New Roman CYR" w:cs="Times New Roman CYR"/>
          <w:sz w:val="28"/>
          <w:szCs w:val="28"/>
        </w:rPr>
        <w:t xml:space="preserve"> поселение (далее - муниципальное образование), общее число членов и регламент работы конкурсной комиссии, а также сроки опубликования условий конкурса, сведений о дате, времени и месте его проведения, проекта контракта.</w:t>
      </w:r>
    </w:p>
    <w:p w:rsidR="005E2A60" w:rsidRDefault="005E2A60" w:rsidP="001B4EE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1.2. Применяемые в настоящем Положении понятия, термины и сокращения используются в следующих значениях:</w:t>
      </w:r>
    </w:p>
    <w:p w:rsidR="005E2A60" w:rsidRDefault="005E2A60" w:rsidP="001B4EE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Совет депутатов</w:t>
      </w:r>
      <w:r>
        <w:rPr>
          <w:rFonts w:ascii="Times New Roman CYR" w:hAnsi="Times New Roman CYR" w:cs="Times New Roman CYR"/>
          <w:sz w:val="28"/>
          <w:szCs w:val="28"/>
        </w:rPr>
        <w:t xml:space="preserve"> - Совет депутатов муниципального образования;</w:t>
      </w:r>
    </w:p>
    <w:p w:rsidR="005E2A60" w:rsidRDefault="005E2A60" w:rsidP="001B4EE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глава администрации</w:t>
      </w:r>
      <w:r>
        <w:rPr>
          <w:rFonts w:ascii="Times New Roman CYR" w:hAnsi="Times New Roman CYR" w:cs="Times New Roman CYR"/>
          <w:sz w:val="28"/>
          <w:szCs w:val="28"/>
        </w:rPr>
        <w:t xml:space="preserve"> - лицо, назначаемое Советом депутатов на должность главы местной администрации муниципального образования по контракту, заключаемому по результатам конкурса на замещение указанной должности сроком от 2 до 5 лет, определенный в статье 53 Устава муниципального </w:t>
      </w:r>
      <w:r w:rsidR="00015EC7">
        <w:rPr>
          <w:rFonts w:ascii="Times New Roman CYR" w:hAnsi="Times New Roman CYR" w:cs="Times New Roman CYR"/>
          <w:sz w:val="28"/>
          <w:szCs w:val="28"/>
        </w:rPr>
        <w:t xml:space="preserve">образования Большеижорское городское </w:t>
      </w:r>
      <w:r>
        <w:rPr>
          <w:rFonts w:ascii="Times New Roman CYR" w:hAnsi="Times New Roman CYR" w:cs="Times New Roman CYR"/>
          <w:sz w:val="28"/>
          <w:szCs w:val="28"/>
        </w:rPr>
        <w:t>поселение;</w:t>
      </w:r>
    </w:p>
    <w:p w:rsidR="005E2A60" w:rsidRDefault="005E2A60" w:rsidP="001B4EE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конкурсная комиссия</w:t>
      </w:r>
      <w:r>
        <w:rPr>
          <w:rFonts w:ascii="Times New Roman CYR" w:hAnsi="Times New Roman CYR" w:cs="Times New Roman CYR"/>
          <w:sz w:val="28"/>
          <w:szCs w:val="28"/>
        </w:rPr>
        <w:t xml:space="preserve"> (далее также - комиссия) - комиссия, формируемая в порядке, установленном в части 5 статьи 37 Федерального закона от 6 октября 2003г. № 131-ФЗ "Об общих принципах организации местного самоуправления в Российской Федерации", для проведения конкурса на замещение должности главы администрации;</w:t>
      </w:r>
    </w:p>
    <w:p w:rsidR="005E2A60" w:rsidRDefault="005E2A60" w:rsidP="001B4EE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претендент</w:t>
      </w:r>
      <w:r>
        <w:rPr>
          <w:rFonts w:ascii="Times New Roman CYR" w:hAnsi="Times New Roman CYR" w:cs="Times New Roman CYR"/>
          <w:sz w:val="28"/>
          <w:szCs w:val="28"/>
        </w:rPr>
        <w:t xml:space="preserve"> - физическое лицо, письменно изъявившее желание участвовать в конкурсе на замещение должности главы администрации;</w:t>
      </w:r>
    </w:p>
    <w:p w:rsidR="005E2A60" w:rsidRDefault="005E2A60" w:rsidP="001B4EE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конкурс</w:t>
      </w:r>
      <w:r>
        <w:rPr>
          <w:rFonts w:ascii="Times New Roman CYR" w:hAnsi="Times New Roman CYR" w:cs="Times New Roman CYR"/>
          <w:sz w:val="28"/>
          <w:szCs w:val="28"/>
        </w:rPr>
        <w:t xml:space="preserve"> - проводимая в соответствии с настоящим Порядком процедура оценки конкурсной комиссией претендентов и представленных ими документов, на предмет их соответствия требования раздела 4 настоящего Порядка;</w:t>
      </w:r>
    </w:p>
    <w:p w:rsidR="005E2A60" w:rsidRDefault="005E2A60" w:rsidP="001B4EE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кандидат</w:t>
      </w:r>
      <w:r>
        <w:rPr>
          <w:rFonts w:ascii="Times New Roman CYR" w:hAnsi="Times New Roman CYR" w:cs="Times New Roman CYR"/>
          <w:sz w:val="28"/>
          <w:szCs w:val="28"/>
        </w:rPr>
        <w:t xml:space="preserve"> - претендент, включенный конкурсной комиссией в список кандидатов на должность главы администрации;</w:t>
      </w:r>
    </w:p>
    <w:p w:rsidR="005E2A60" w:rsidRDefault="005E2A60" w:rsidP="001B4EE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контракт</w:t>
      </w:r>
      <w:r>
        <w:rPr>
          <w:rFonts w:ascii="Times New Roman CYR" w:hAnsi="Times New Roman CYR" w:cs="Times New Roman CYR"/>
          <w:sz w:val="28"/>
          <w:szCs w:val="28"/>
        </w:rPr>
        <w:t xml:space="preserve"> - контракт с лицом, назначаемым Советом депутатов на должность главы администрации.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E2A60" w:rsidRDefault="005E2A60" w:rsidP="001B4EEB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1.3. Контракт должен соответствовать: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1) типовой форме контракта, утвержденной областным законом от 11 марта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2008 года № 14-оз «О правовом регулировании муниципальной службы в Ленинградской области»;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2) решению Совета депутатов об утверждении условий контракта для главы администрации в части, касающейся осуществления полномочий по решению вопросов местного значения;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3) Уставу муниципального образования;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4) Областному закону от 11 марта 2008 года № 14-оз «О правовом регулировании муниципальной службы в Ленинградской области», утверждающему условия контракта для главы местной администрации в части, касающейся осуществления отдельных государственных полномочий, переданных органам местного самоуправления федеральными и областными законами.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1.4. Понятия, термины и сокращения, не указанные в пункте 1.2. настоящего Порядка, применяются в настоящем Порядке в значениях, определенных в федеральных и областных законах.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5E2A60" w:rsidRDefault="005E2A60" w:rsidP="001B4EE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2. Порядок назначения конкурса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2.1. Совет депутатов принимает решение об объявлении конкурса на замещение должности главы администрации (далее - решение об объявлении конкурса). </w:t>
      </w:r>
    </w:p>
    <w:p w:rsidR="005E2A60" w:rsidRDefault="005E2A60" w:rsidP="001B4EE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случае досрочного прекращения полномочий главы администрации решение об объявлении конкурса на замещение должности главы администрации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принимается в течение пяти календарных дней с даты досрочного прекращения полномочий главы администрации.</w:t>
      </w:r>
    </w:p>
    <w:p w:rsidR="005E2A60" w:rsidRDefault="005E2A60" w:rsidP="001B4EE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Конкурс на замещение должности главы администрации может быть назначен советом депутатов не позднее, чем за 6 месяцев</w:t>
      </w:r>
      <w:r w:rsidR="004F45EA">
        <w:rPr>
          <w:rFonts w:ascii="Times New Roman CYR" w:hAnsi="Times New Roman CYR" w:cs="Times New Roman CYR"/>
          <w:sz w:val="28"/>
          <w:szCs w:val="28"/>
        </w:rPr>
        <w:t xml:space="preserve"> до истечения срока полномочий С</w:t>
      </w:r>
      <w:r>
        <w:rPr>
          <w:rFonts w:ascii="Times New Roman CYR" w:hAnsi="Times New Roman CYR" w:cs="Times New Roman CYR"/>
          <w:sz w:val="28"/>
          <w:szCs w:val="28"/>
        </w:rPr>
        <w:t>овета депутатов.</w:t>
      </w:r>
    </w:p>
    <w:p w:rsidR="005E2A60" w:rsidRPr="007867A9" w:rsidRDefault="005E2A60" w:rsidP="001B4EE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i/>
          <w:sz w:val="28"/>
          <w:szCs w:val="28"/>
        </w:rPr>
      </w:pPr>
      <w:r w:rsidRPr="007867A9">
        <w:rPr>
          <w:rFonts w:ascii="Times New Roman CYR" w:hAnsi="Times New Roman CYR" w:cs="Times New Roman CYR"/>
          <w:sz w:val="28"/>
          <w:szCs w:val="28"/>
        </w:rPr>
        <w:t xml:space="preserve">Прием документов на конкурс на замещение должности главы администрации осуществляется в течение 10 календарных дней начиная с даты указанной в решении об объявлении конкурса. 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2.2. Решение об объявлении конкурса должно содержать: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1) дату, время и место (адрес) проведения конкурса;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2) проект контракта;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3) адрес места нахождения конкурсной комиссии, а также дни и часы приема документов от претендентов, структурное по</w:t>
      </w:r>
      <w:r w:rsidR="004F45EA">
        <w:rPr>
          <w:rFonts w:ascii="Times New Roman CYR" w:hAnsi="Times New Roman CYR" w:cs="Times New Roman CYR"/>
          <w:sz w:val="28"/>
          <w:szCs w:val="28"/>
        </w:rPr>
        <w:t>дразделение (должностное лицо) С</w:t>
      </w:r>
      <w:r>
        <w:rPr>
          <w:rFonts w:ascii="Times New Roman CYR" w:hAnsi="Times New Roman CYR" w:cs="Times New Roman CYR"/>
          <w:sz w:val="28"/>
          <w:szCs w:val="28"/>
        </w:rPr>
        <w:t>овета депутатов или администрации (по согласованию с главой администрации), уполномоченное на прием документов  и их копий от претендентов;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4) срок окончания полномочий конкурсной комиссии, который не может быть меньше двадцати календарных дней с установленной даты проведения конкурса.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2.3. Решение об объявлении конкурса и текст настоящего Порядка подлежат одновременному официальному опубликованию (обнародованию) в средствах массовой информации</w:t>
      </w:r>
      <w:r>
        <w:rPr>
          <w:rFonts w:ascii="Times New Roman CYR" w:hAnsi="Times New Roman CYR" w:cs="Times New Roman CYR"/>
          <w:b/>
          <w:sz w:val="28"/>
          <w:szCs w:val="28"/>
        </w:rPr>
        <w:t xml:space="preserve">, </w:t>
      </w:r>
      <w:r w:rsidRPr="00AF468B">
        <w:rPr>
          <w:rFonts w:ascii="Times New Roman CYR" w:hAnsi="Times New Roman CYR" w:cs="Times New Roman CYR"/>
          <w:sz w:val="28"/>
          <w:szCs w:val="28"/>
        </w:rPr>
        <w:t>а также на официаль</w:t>
      </w:r>
      <w:r w:rsidR="00066EAE">
        <w:rPr>
          <w:rFonts w:ascii="Times New Roman CYR" w:hAnsi="Times New Roman CYR" w:cs="Times New Roman CYR"/>
          <w:sz w:val="28"/>
          <w:szCs w:val="28"/>
        </w:rPr>
        <w:t xml:space="preserve">ном </w:t>
      </w:r>
      <w:r w:rsidR="008B74D5">
        <w:rPr>
          <w:rFonts w:ascii="Times New Roman CYR" w:hAnsi="Times New Roman CYR" w:cs="Times New Roman CYR"/>
          <w:sz w:val="28"/>
          <w:szCs w:val="28"/>
        </w:rPr>
        <w:t xml:space="preserve">сайте </w:t>
      </w:r>
      <w:r w:rsidR="00066EAE">
        <w:rPr>
          <w:rFonts w:ascii="Times New Roman CYR" w:hAnsi="Times New Roman CYR" w:cs="Times New Roman CYR"/>
          <w:sz w:val="28"/>
          <w:szCs w:val="28"/>
        </w:rPr>
        <w:t>Большеижорское городское</w:t>
      </w:r>
      <w:r w:rsidRPr="00AF468B">
        <w:rPr>
          <w:rFonts w:ascii="Times New Roman CYR" w:hAnsi="Times New Roman CYR" w:cs="Times New Roman CYR"/>
          <w:sz w:val="28"/>
          <w:szCs w:val="28"/>
        </w:rPr>
        <w:t xml:space="preserve"> поселения в сети Интернет</w:t>
      </w:r>
      <w:r>
        <w:rPr>
          <w:rFonts w:ascii="Times New Roman CYR" w:hAnsi="Times New Roman CYR" w:cs="Times New Roman CYR"/>
          <w:sz w:val="28"/>
          <w:szCs w:val="28"/>
        </w:rPr>
        <w:t xml:space="preserve"> не позднее, чем за 20 (двадцать) календарных дней до установленной даты проведения конкурса.</w:t>
      </w:r>
    </w:p>
    <w:p w:rsidR="005E2A60" w:rsidRDefault="004F45EA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2.4. Решение С</w:t>
      </w:r>
      <w:r w:rsidR="005E2A60">
        <w:rPr>
          <w:rFonts w:ascii="Times New Roman CYR" w:hAnsi="Times New Roman CYR" w:cs="Times New Roman CYR"/>
          <w:sz w:val="28"/>
          <w:szCs w:val="28"/>
        </w:rPr>
        <w:t xml:space="preserve">овета депутатов о назначении членов конкурсной комиссии </w:t>
      </w:r>
      <w:r w:rsidR="005E2A60">
        <w:rPr>
          <w:rFonts w:ascii="Times New Roman CYR" w:hAnsi="Times New Roman CYR" w:cs="Times New Roman CYR"/>
          <w:sz w:val="28"/>
          <w:szCs w:val="28"/>
        </w:rPr>
        <w:lastRenderedPageBreak/>
        <w:t xml:space="preserve">принимается не позднее 10 дней </w:t>
      </w:r>
      <w:proofErr w:type="gramStart"/>
      <w:r w:rsidR="005E2A60">
        <w:rPr>
          <w:rFonts w:ascii="Times New Roman CYR" w:hAnsi="Times New Roman CYR" w:cs="Times New Roman CYR"/>
          <w:sz w:val="28"/>
          <w:szCs w:val="28"/>
        </w:rPr>
        <w:t>с даты вступления</w:t>
      </w:r>
      <w:proofErr w:type="gramEnd"/>
      <w:r w:rsidR="005E2A60">
        <w:rPr>
          <w:rFonts w:ascii="Times New Roman CYR" w:hAnsi="Times New Roman CYR" w:cs="Times New Roman CYR"/>
          <w:sz w:val="28"/>
          <w:szCs w:val="28"/>
        </w:rPr>
        <w:t xml:space="preserve"> в силу решения об объявлении конкурса.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2.5. В случае изменения сведений о дате, времени, месте проведения конкурса решение Совета депутатов об объявлении конкурса на замещение должности главы администрации поселения с учетом указанных изменений публикуются в том же периодическом издании, что решение об объявлении конкурса. Течение 20-дневного срока начинается с момента публикации решения совета депутатов об изменении даты проведения конкурса на замещение должности главы администрации поселения с учетом изменений.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5E2A60" w:rsidRDefault="005E2A60" w:rsidP="001B4EE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3. Формирование, регламент работы и функции конкурсной комиссии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E2A60" w:rsidRPr="00AF468B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3.1.  Конкурсная комиссия состоит из 6 (шести) членов. </w:t>
      </w:r>
      <w:r w:rsidRPr="00AF468B">
        <w:rPr>
          <w:rFonts w:ascii="Times New Roman CYR" w:hAnsi="Times New Roman CYR" w:cs="Times New Roman CYR"/>
          <w:sz w:val="28"/>
          <w:szCs w:val="28"/>
        </w:rPr>
        <w:t>Половина членов</w:t>
      </w:r>
      <w:r w:rsidRPr="006754B4">
        <w:rPr>
          <w:rFonts w:ascii="Times New Roman CYR" w:hAnsi="Times New Roman CYR" w:cs="Times New Roman CYR"/>
          <w:sz w:val="28"/>
          <w:szCs w:val="28"/>
        </w:rPr>
        <w:t xml:space="preserve"> конкурсной комиссии назнача</w:t>
      </w:r>
      <w:r>
        <w:rPr>
          <w:rFonts w:ascii="Times New Roman CYR" w:hAnsi="Times New Roman CYR" w:cs="Times New Roman CYR"/>
          <w:sz w:val="28"/>
          <w:szCs w:val="28"/>
        </w:rPr>
        <w:t>е</w:t>
      </w:r>
      <w:r w:rsidRPr="006754B4">
        <w:rPr>
          <w:rFonts w:ascii="Times New Roman CYR" w:hAnsi="Times New Roman CYR" w:cs="Times New Roman CYR"/>
          <w:sz w:val="28"/>
          <w:szCs w:val="28"/>
        </w:rPr>
        <w:t>тся решением Совета депутатов поселения</w:t>
      </w:r>
      <w:r>
        <w:rPr>
          <w:rFonts w:ascii="Times New Roman CYR" w:hAnsi="Times New Roman CYR" w:cs="Times New Roman CYR"/>
          <w:b/>
          <w:sz w:val="28"/>
          <w:szCs w:val="28"/>
        </w:rPr>
        <w:t xml:space="preserve">, </w:t>
      </w:r>
      <w:r w:rsidRPr="00AF468B">
        <w:rPr>
          <w:rFonts w:ascii="Times New Roman CYR" w:hAnsi="Times New Roman CYR" w:cs="Times New Roman CYR"/>
          <w:sz w:val="28"/>
          <w:szCs w:val="28"/>
        </w:rPr>
        <w:t>вторая половина членов конкурсной комиссии назначается главой администрации МО Ломоносовский муниципальный район Ленинградской области</w:t>
      </w:r>
      <w:r>
        <w:rPr>
          <w:rFonts w:ascii="Times New Roman CYR" w:hAnsi="Times New Roman CYR" w:cs="Times New Roman CYR"/>
          <w:b/>
          <w:sz w:val="28"/>
          <w:szCs w:val="28"/>
        </w:rPr>
        <w:t xml:space="preserve">. </w:t>
      </w:r>
      <w:r w:rsidRPr="006754B4">
        <w:rPr>
          <w:rFonts w:ascii="Times New Roman CYR" w:hAnsi="Times New Roman CYR" w:cs="Times New Roman CYR"/>
          <w:sz w:val="28"/>
          <w:szCs w:val="28"/>
        </w:rPr>
        <w:t>В состав конкурсной комиссии входят представители главы администрации муницип</w:t>
      </w:r>
      <w:r>
        <w:rPr>
          <w:rFonts w:ascii="Times New Roman CYR" w:hAnsi="Times New Roman CYR" w:cs="Times New Roman CYR"/>
          <w:sz w:val="28"/>
          <w:szCs w:val="28"/>
        </w:rPr>
        <w:t>ального образования Ломоносовский</w:t>
      </w:r>
      <w:r w:rsidRPr="006754B4">
        <w:rPr>
          <w:rFonts w:ascii="Times New Roman CYR" w:hAnsi="Times New Roman CYR" w:cs="Times New Roman CYR"/>
          <w:sz w:val="28"/>
          <w:szCs w:val="28"/>
        </w:rPr>
        <w:t xml:space="preserve"> муниципальн</w:t>
      </w:r>
      <w:r>
        <w:rPr>
          <w:rFonts w:ascii="Times New Roman CYR" w:hAnsi="Times New Roman CYR" w:cs="Times New Roman CYR"/>
          <w:sz w:val="28"/>
          <w:szCs w:val="28"/>
        </w:rPr>
        <w:t>ый</w:t>
      </w:r>
      <w:r w:rsidRPr="006754B4">
        <w:rPr>
          <w:rFonts w:ascii="Times New Roman CYR" w:hAnsi="Times New Roman CYR" w:cs="Times New Roman CYR"/>
          <w:sz w:val="28"/>
          <w:szCs w:val="28"/>
        </w:rPr>
        <w:t xml:space="preserve"> район  Ленинградской области</w:t>
      </w:r>
      <w:r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Pr="00AF468B">
        <w:rPr>
          <w:rFonts w:ascii="Times New Roman CYR" w:hAnsi="Times New Roman CYR" w:cs="Times New Roman CYR"/>
          <w:sz w:val="28"/>
          <w:szCs w:val="28"/>
        </w:rPr>
        <w:t>а также могут входить депутаты Совета депутатов поселения либо иные лица, назначенные Советом депутатов поселения.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3.2. Конкурсная комиссия считается сформированной в случае назначения всех членов комиссии.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3.3. Члены конкурсной комиссии на первом заседании избирают из своего состава председателя, заместителя председателя и секретаря комиссии, а также определяют лицо, уполномоченное на прием документов и их копий у претендентов.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3.4. Конкурсная комиссия полномочна принимать решения, если на заседании комиссии присутствуют не менее 2/3 членов комиссии, включая председателя комиссии или его заместителя.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3.5. Заседания комиссии ведет председатель комиссии, а в его отсутствие-заместитель председателя комиссии.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3.6.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Голосование на заседаниях комиссии осуществляется после удаления из помещения, где заседает конкурсная комиссия, всех иных лиц.</w:t>
      </w:r>
    </w:p>
    <w:p w:rsidR="005E2A60" w:rsidRDefault="005E2A60" w:rsidP="001B4EE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Заочное голосование и принятие решений членами комиссии запрещается.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3.7. Решения конкурсной комиссии по результатам проведения конкурса принимаются открытым голосованием простым большинством голосов ее членов, присутствующих на заседании.</w:t>
      </w:r>
    </w:p>
    <w:p w:rsidR="005E2A60" w:rsidRDefault="005E2A60" w:rsidP="001B4EE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 равенстве голосов решающим является голос председателя конкурсной комиссии (в его отсутствие – заместителя председателя комиссии). 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3.8. Решение конкурсной комиссии оформляется протоколом, который подписывают все присутствующие на заседании члены комиссии.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3.9. Протокол заседания комиссии ведет секретарь конкурсной комиссии. В протоколе заседания комиссии в обязательном порядке указываются:</w:t>
      </w:r>
    </w:p>
    <w:p w:rsidR="005E2A60" w:rsidRDefault="005E2A60" w:rsidP="001B4EE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дата, время и место проведения заседания комиссии;</w:t>
      </w:r>
    </w:p>
    <w:p w:rsidR="005E2A60" w:rsidRDefault="005E2A60" w:rsidP="001B4EE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состав членов комиссии, участвующих в заседании;</w:t>
      </w:r>
    </w:p>
    <w:p w:rsidR="005E2A60" w:rsidRDefault="005E2A60" w:rsidP="001B4EE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-список присутствующих претендентов и иных лиц, приглашенных на заседание комиссии;</w:t>
      </w:r>
    </w:p>
    <w:p w:rsidR="005E2A60" w:rsidRDefault="005E2A60" w:rsidP="001B4EE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повестка дня заседания комиссии;</w:t>
      </w:r>
    </w:p>
    <w:p w:rsidR="005E2A60" w:rsidRDefault="005E2A60" w:rsidP="001B4EE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краткое изложение выступлений членов комиссии;</w:t>
      </w:r>
    </w:p>
    <w:p w:rsidR="005E2A60" w:rsidRDefault="005E2A60" w:rsidP="001B4EE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краткое выступление претендентов и иных лиц, приглашенных на заседание комиссии;</w:t>
      </w:r>
    </w:p>
    <w:p w:rsidR="005E2A60" w:rsidRDefault="005E2A60" w:rsidP="001B4EE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перечень вопросов, заданных претендентам (излагаются в полном объеме);</w:t>
      </w:r>
    </w:p>
    <w:p w:rsidR="005E2A60" w:rsidRDefault="005E2A60" w:rsidP="001B4EE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перечень ответов, полученных от претендентов по заданным вопросам (излагаются в полном объеме);</w:t>
      </w:r>
    </w:p>
    <w:p w:rsidR="005E2A60" w:rsidRDefault="005E2A60" w:rsidP="001B4EE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оценки, выставленные претендентам по результатам индивидуального собеседования;</w:t>
      </w:r>
    </w:p>
    <w:p w:rsidR="005E2A60" w:rsidRDefault="005E2A60" w:rsidP="001B4EE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итоги голосования;</w:t>
      </w:r>
    </w:p>
    <w:p w:rsidR="005E2A60" w:rsidRDefault="005E2A60" w:rsidP="001B4EE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решения, принятые на заседании комиссии;</w:t>
      </w:r>
    </w:p>
    <w:p w:rsidR="005E2A60" w:rsidRDefault="005E2A60" w:rsidP="001B4EE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приложения к протоколу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(</w:t>
      </w:r>
      <w:r>
        <w:rPr>
          <w:rFonts w:ascii="Times New Roman CYR" w:hAnsi="Times New Roman CYR" w:cs="Times New Roman CYR"/>
          <w:sz w:val="28"/>
          <w:szCs w:val="28"/>
        </w:rPr>
        <w:t>особое мнение членов конкурсной комиссии, список кандидатов, конкурсные бюллетени (оценочные  листы).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3.10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sz w:val="28"/>
          <w:szCs w:val="28"/>
        </w:rPr>
        <w:t>Заседания комиссии проводятся открыто, за исключением процедуры голосования, установленной пунктом 3.7.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настоящего Положения.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3.11. Конкурсная комиссия: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1) организует проведение конкурса;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2) дает письменные и устные разъяснения по вопросам участия в конкурсе;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3) осуществляет прием документов от структурного подразделения (должностного лица) совета депутатов или администрации (по согласованию с главой администрации), уполномоченного на прием документов и их копий от претендентов, их хранение и возврат;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4) оценивает претендентов и представленные ими документы на предмет их соответствия требованиям, указанным в разделе 4 настоящего Порядка;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5) принимает решения и осуществляет иные функции, предусмотренные настоящим Порядком.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5E2A60" w:rsidRDefault="005E2A60" w:rsidP="001B4EE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4. Условия конкурса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4.1 Претендент на дату проведения конкурса должен отвечать следующим требованиям: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1) являться гражданином Российской Федерации и не иметь гражданства иностранного государства (иностранных государств), за исключением случаев, когда в соответствии международным договором Российской Федерации иностранный гражданин имеет право находиться на муниципальной службе;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2)  быть полностью дееспособным;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3)  возраст не моложе </w:t>
      </w:r>
      <w:r w:rsidR="00135A05">
        <w:rPr>
          <w:rFonts w:ascii="Times New Roman CYR" w:hAnsi="Times New Roman CYR" w:cs="Times New Roman CYR"/>
          <w:sz w:val="28"/>
          <w:szCs w:val="28"/>
        </w:rPr>
        <w:t>18</w:t>
      </w:r>
      <w:r w:rsidRPr="00AF468B">
        <w:rPr>
          <w:rFonts w:ascii="Times New Roman CYR" w:hAnsi="Times New Roman CYR" w:cs="Times New Roman CYR"/>
          <w:sz w:val="28"/>
          <w:szCs w:val="28"/>
        </w:rPr>
        <w:t xml:space="preserve"> лет и не старше 65 лет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4) отсутствие вступившего в законную силу приговора суда, в соответствии с которым претенденту назначено наказание, исключающее возможность исполнения им должностных обязанностей по должности главы администрации;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5) отсутствие заболевания, препятствующего поступлению на муниципальную службу или ее прохождению и  подтвержденного заключением медицинского учреждения;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6) предоставление подлинных документов и достоверных сведений о себе;</w:t>
      </w:r>
    </w:p>
    <w:p w:rsidR="005E2A60" w:rsidRPr="00AF468B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7) представление установленных Федеральным законом от 2 марта 2007 года № 25-ФЗ "О муниципальной службе в Российской Федерации" достоверных сведений о </w:t>
      </w:r>
      <w:r w:rsidRPr="00AF468B">
        <w:rPr>
          <w:rFonts w:ascii="Times New Roman CYR" w:hAnsi="Times New Roman CYR" w:cs="Times New Roman CYR"/>
          <w:sz w:val="28"/>
          <w:szCs w:val="28"/>
        </w:rPr>
        <w:t>своих</w:t>
      </w:r>
      <w:r>
        <w:rPr>
          <w:rFonts w:ascii="Times New Roman CYR" w:hAnsi="Times New Roman CYR" w:cs="Times New Roman CYR"/>
          <w:sz w:val="28"/>
          <w:szCs w:val="28"/>
        </w:rPr>
        <w:t xml:space="preserve"> доходах, об имуществе и обязательствах имущественного характера</w:t>
      </w:r>
      <w:r>
        <w:rPr>
          <w:rFonts w:ascii="Times New Roman CYR" w:hAnsi="Times New Roman CYR" w:cs="Times New Roman CYR"/>
          <w:b/>
          <w:sz w:val="28"/>
          <w:szCs w:val="28"/>
        </w:rPr>
        <w:t xml:space="preserve">, </w:t>
      </w:r>
      <w:r w:rsidRPr="00AF468B">
        <w:rPr>
          <w:rFonts w:ascii="Times New Roman CYR" w:hAnsi="Times New Roman CYR" w:cs="Times New Roman CYR"/>
          <w:sz w:val="28"/>
          <w:szCs w:val="28"/>
        </w:rPr>
        <w:t>а также сведений о доходах, об имуществе и обязательствах имущественного характера своих супруги (супруга) и несовершеннолетних детей;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8) дать согласие прохождения процедуры оформления допуска к сведениям, составляющим государственную и иную охраняемую федеральными законами тайну;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9)  иметь высшее профессиональное образование;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10) иметь стаж государственной службы (работы) на должностях категории «руководители» ведущей группы или на выборных должностях в органах государственной власти и управления не менее трех лет, либо стаж муниципальной службы (работы) на руководящих должностях главной группы или на выборных должностях в органах местного самоуправления не менее трех лет, либо стаж работы на руководящих должностях в организациях, учреждениях и предприятиях независимо от их организационно-правовых форм и форм собственности не менее пяти лет;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11) иметь положительный отзыв с предыдущего места работы (службы);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12) обладать удовлетворительными знаниями Конституции Российской Федерации; Устава Ленинградской области; устава муниципального образования; федеральных и областных законов, регулирующих общие принципы организации представительных и исполнительных органов государственной власти субъекта Российской Федерации, организации местного самоуправления, муниципальной службы, антикоррупционного законодательства; форм планирования и контроля деятельности организации; методов оценки эффективности деятельности организации и методов управления персоналом; организации документооборота; правил внутреннего трудового распорядка, а также делового этикета;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13) иметь навыки руководящей работы; оперативного принятия и реализации управленческих решений, прогнозирования их последствий; управления персоналом; ведения деловых переговоров; публичного выступления;</w:t>
      </w:r>
    </w:p>
    <w:p w:rsidR="005E2A60" w:rsidRPr="00AF468B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AF468B">
        <w:rPr>
          <w:rFonts w:ascii="Times New Roman CYR" w:hAnsi="Times New Roman CYR" w:cs="Times New Roman CYR"/>
          <w:sz w:val="28"/>
          <w:szCs w:val="28"/>
        </w:rPr>
        <w:t>14) отсутствие близкого родства или свойства (родители, супруги, дети братья, сестры, а также братья, сестры, родители, дети супругов и супруги детей) с главой муниципального образования поселения;</w:t>
      </w:r>
    </w:p>
    <w:p w:rsidR="005E2A60" w:rsidRPr="00AF468B" w:rsidRDefault="00480123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15</w:t>
      </w:r>
      <w:r w:rsidR="005E2A60" w:rsidRPr="00AF468B">
        <w:rPr>
          <w:rFonts w:ascii="Times New Roman CYR" w:hAnsi="Times New Roman CYR" w:cs="Times New Roman CYR"/>
          <w:sz w:val="28"/>
          <w:szCs w:val="28"/>
        </w:rPr>
        <w:t>) не являться лицом не прошедшим военную службу по призыву, не имея на то законных оснований, в соответствии с заключением призывной комиссии (за исключением граждан, прошедших военную службу по контракту).</w:t>
      </w:r>
    </w:p>
    <w:p w:rsidR="005E2A60" w:rsidRPr="00AF468B" w:rsidRDefault="00480123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16</w:t>
      </w:r>
      <w:r w:rsidR="005E2A60" w:rsidRPr="00AF468B">
        <w:rPr>
          <w:rFonts w:ascii="Times New Roman CYR" w:hAnsi="Times New Roman CYR" w:cs="Times New Roman CYR"/>
          <w:sz w:val="28"/>
          <w:szCs w:val="28"/>
        </w:rPr>
        <w:t>) владеть государственным языком Российской Федерации;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4.2. Запрещается  предъявлять к претендентам и кандидатам требования, не предусмотренные пунктом 4.1 настоящего Порядка.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4.3 Претендент предоставляет в конкурсную комиссию следующие документы: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1) заявление установленной формы (приложение № 1);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2) собственноручно заполненную и подписанную анкету установленной формы (приложение № 2);</w:t>
      </w:r>
    </w:p>
    <w:p w:rsidR="005E2A60" w:rsidRPr="00AF468B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AF468B">
        <w:rPr>
          <w:rFonts w:ascii="Times New Roman CYR" w:hAnsi="Times New Roman CYR" w:cs="Times New Roman CYR"/>
          <w:sz w:val="28"/>
          <w:szCs w:val="28"/>
        </w:rPr>
        <w:lastRenderedPageBreak/>
        <w:t>3) собственноручно заполненную и подписанную анкету для оформления претенденту допуска к государственной тайне, по форме, установленной Постановлением Правительства РФ от 06.02.2010 № 63 (ред. от 01.11.2012) «Об утверждении Инструкции о порядке допуска должностных лиц и граждан РФ к государственной тайне», с приложением 4 фотографий претендента размером 4х6;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4) паспорт гражданина Российской Федерации и/или паспорт гражданина иностранного государства и его копию;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5) две цветные фотографии размером 3х4;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6) документы, подтверждающие необходимое профессиональное образование, стаж работы и квалификацию:</w:t>
      </w:r>
    </w:p>
    <w:p w:rsidR="005E2A60" w:rsidRDefault="005E2A60" w:rsidP="001B4EE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копия трудовой книжки (за исключением случаев, когда служебная (трудовая) деятельность осуществляется впервые) или иные документы, подтверждающие трудовую (служебную) деятельность гражданина заверенные нотариально или кадровыми службами по месту работы (службы);</w:t>
      </w:r>
    </w:p>
    <w:p w:rsidR="005E2A60" w:rsidRDefault="005E2A60" w:rsidP="001B4EE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копии документов о профессиональном образовании, а также по желанию гражданина - о дополнительном профессиональном образовании, о присвоении ученой степени, ученого звания;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7) страховое свидетельство обязательного пенсионного страхования и его копию;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8) свидетельство о постановке претендента на учет в налоговом органе по месту жительства на территории Российской Федерации и его копию;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9) документы воинского учета - для военнообязанных и лиц, подлежащих призыву на военную службу и их копии;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10) заключение медицинского учреждения об отсутствии заболеваний, препятствующих поступлению на муниципальную службу или ее прохождению (форма заключения устанавливается уполномоченным Правительством Российской Федерации федеральным органом исполнительной власти);</w:t>
      </w:r>
    </w:p>
    <w:p w:rsidR="005E2A60" w:rsidRDefault="005E2A60" w:rsidP="001B4EEB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11) сведения о </w:t>
      </w:r>
      <w:r w:rsidRPr="00AF468B">
        <w:rPr>
          <w:rFonts w:ascii="Times New Roman CYR" w:hAnsi="Times New Roman CYR" w:cs="Times New Roman CYR"/>
          <w:sz w:val="28"/>
          <w:szCs w:val="28"/>
        </w:rPr>
        <w:t>своих</w:t>
      </w:r>
      <w:r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доходах за год, предшествующий году поступления  на муниципальную службу, об имуществе и обязательствах имущественного характера,</w:t>
      </w:r>
      <w:r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Pr="00AF468B">
        <w:rPr>
          <w:rFonts w:ascii="Times New Roman CYR" w:hAnsi="Times New Roman CYR" w:cs="Times New Roman CYR"/>
          <w:sz w:val="28"/>
          <w:szCs w:val="28"/>
        </w:rPr>
        <w:t xml:space="preserve">а также сведений о доходах, об имуществе и обязательствах имущественного характера своих супруги (супруга) и несовершеннолетних детей </w:t>
      </w:r>
      <w:r>
        <w:rPr>
          <w:rFonts w:ascii="Times New Roman CYR" w:hAnsi="Times New Roman CYR" w:cs="Times New Roman CYR"/>
          <w:sz w:val="28"/>
          <w:szCs w:val="28"/>
        </w:rPr>
        <w:t>(указанные сведения представляются в порядке и по форме, которые установлены для представления сведений о доходах, об имуществе и обязательствах имущественного характера государственных гражданских служащих Ленинградской области);</w:t>
      </w:r>
    </w:p>
    <w:p w:rsidR="00914D32" w:rsidRDefault="005E2A60" w:rsidP="00914D32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12) отзыв с предыдущего места службы (работы);</w:t>
      </w:r>
    </w:p>
    <w:p w:rsidR="00914D32" w:rsidRPr="00914D32" w:rsidRDefault="00914D32" w:rsidP="00914D32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13) </w:t>
      </w:r>
      <w:r w:rsidRPr="00914D32">
        <w:rPr>
          <w:rFonts w:ascii="Times New Roman CYR" w:hAnsi="Times New Roman CYR" w:cs="Times New Roman CYR"/>
          <w:sz w:val="28"/>
          <w:szCs w:val="28"/>
        </w:rPr>
        <w:t xml:space="preserve">согласие на обработку персональных данных </w:t>
      </w:r>
      <w:r>
        <w:rPr>
          <w:rFonts w:ascii="Times New Roman CYR" w:hAnsi="Times New Roman CYR" w:cs="Times New Roman CYR"/>
          <w:sz w:val="28"/>
          <w:szCs w:val="28"/>
        </w:rPr>
        <w:t>(приложение № 3</w:t>
      </w:r>
      <w:r w:rsidRPr="00914D32">
        <w:rPr>
          <w:rFonts w:ascii="Times New Roman CYR" w:hAnsi="Times New Roman CYR" w:cs="Times New Roman CYR"/>
          <w:sz w:val="28"/>
          <w:szCs w:val="28"/>
        </w:rPr>
        <w:t>).</w:t>
      </w:r>
    </w:p>
    <w:p w:rsidR="00914D32" w:rsidRDefault="00914D32" w:rsidP="001B4EEB">
      <w:pPr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4.4. Запрещается требовать от претендентов  документы и их копии, не предусмотренные пунктом 4.3 настоящего Порядка.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4.5. Документы и их копии для участия в конкурсе, перечисленные в подпункте 4.3., представляются в конкурсную комиссию претендентами лично в течение </w:t>
      </w:r>
      <w:r w:rsidRPr="00AF468B">
        <w:rPr>
          <w:rFonts w:ascii="Times New Roman CYR" w:hAnsi="Times New Roman CYR" w:cs="Times New Roman CYR"/>
          <w:sz w:val="28"/>
          <w:szCs w:val="28"/>
        </w:rPr>
        <w:t xml:space="preserve">десяти </w:t>
      </w:r>
      <w:r>
        <w:rPr>
          <w:rFonts w:ascii="Times New Roman CYR" w:hAnsi="Times New Roman CYR" w:cs="Times New Roman CYR"/>
          <w:sz w:val="28"/>
          <w:szCs w:val="28"/>
        </w:rPr>
        <w:t>календарных дней со дня официального опубликования решения об объявлении конкурса по адресу, в приемные дни и часы, указанные в решение об объявлении конкурса.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4.6. Структурное по</w:t>
      </w:r>
      <w:r w:rsidR="00FA3CF9">
        <w:rPr>
          <w:rFonts w:ascii="Times New Roman CYR" w:hAnsi="Times New Roman CYR" w:cs="Times New Roman CYR"/>
          <w:sz w:val="28"/>
          <w:szCs w:val="28"/>
        </w:rPr>
        <w:t>дразделение (должностное лицо) С</w:t>
      </w:r>
      <w:r>
        <w:rPr>
          <w:rFonts w:ascii="Times New Roman CYR" w:hAnsi="Times New Roman CYR" w:cs="Times New Roman CYR"/>
          <w:sz w:val="28"/>
          <w:szCs w:val="28"/>
        </w:rPr>
        <w:t>овета депутатов или администрации (по согласованию с главой администрации), уполномоченное  решением Совета депутатов на прием документов  и их копий от претендентов: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1) не своевременное или неполное предоставление документов без уважительной причины является основанием для отказа лицу в приеме документов для участия в конкурсе;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2) обязано составить два экземпляра описи полученных от претендента документов и их копий, заверить их своей подписью и вручить один экземпляр такой описи претенденту;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3) не позднее дня, следующего за днем окончания срока приема документов, установленного решением совета депутатов, передает их  по описи секретарю конкурсной комиссии.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5E2A60" w:rsidRDefault="005E2A60" w:rsidP="001B4EE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5. Порядок проведения конкурса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5.1. Конкурс проводится в форме конкурса-испытания в два этапа: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1) предварительная квалификация;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2) индивидуальное собеседование.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5.2. Целью предварительной квалификации является выявление соответствия или несоответствия претендента и представленных им документов требованиям раздела 4 настоящего Порядка, кроме подпунктов 12, 13, 15 пункта 4.1 настоящего Порядка.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5.3. Целью индивидуального собеседования является выявление соответствия или несоответствия претендента требованиям подпунктов 12, 13, 15 пункта 4.1 настоящего Порядка.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5.4. На первом этапе, который должен быть завершен не позднее, чем за пять календарных дней до установленной даты проведения конкурса, конкурсная комиссия: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1) оценивает документы, представленные претендентами, на предмет их соответствия требованиям пункта 4.3 настоящего Порядка;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2) утверждает список претендентов, прошедших предварительную квалификацию и допущенных ко второму этапу конкурса;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3) утверждает список претендентов, не прошедших предварительную квалификацию и не допущенных ко второму этапу конкурса;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4) письменно информирует претендентов, не прошедших предварительную квалификацию и не допущенных ко второму этапу конкурса в течение двух дней после проведения предварительной квалификации;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5.5. Второй этап конкурса проводится в день, время и месте (адрес), которые указаны в решении об объявлении конкурса, в форме индивидуального собеседования с претендентами, включенными в список, прошедшими предварительную квалификацию и допущенными ко второму этапу конкурса.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5.6. Вопросы членов комиссии и ответы претендентов вносятся в протокол заседания конкурсной комиссии.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5.7. По завершении собеседования со всеми претендентами конкурса конкурсная комиссия проводит обсуждение уровня подготовки и качества знаний кандидата.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5.8. По результатам индивидуального собеседования комиссия составляет и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утверждает список кандидатов</w:t>
      </w:r>
      <w:r w:rsidRPr="00AF468B">
        <w:rPr>
          <w:rFonts w:ascii="Times New Roman CYR" w:hAnsi="Times New Roman CYR" w:cs="Times New Roman CYR"/>
          <w:sz w:val="28"/>
          <w:szCs w:val="28"/>
        </w:rPr>
        <w:t>, куда включает не менее двух кандидатов.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5E2A60" w:rsidRDefault="005E2A60" w:rsidP="001B4EE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своем решении комиссия рекомендует кандидатов для назначения на должность главы администрации наиболее соответствующих  квалификационным требованиям, предъявляемым к должности главы администрации. 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5.9. Список кандидатов вместе с протоколом заседания конкурсной комиссии с приложениями  представляется в Совет депутатов не позднее трех календарных дней со дня проведения конкурса.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5.10. Совет депутатов принимает решение о назначении кандидата на должность главы администрации поселения из числа кандидатов представленных конкурсной комиссией по результатам конкурса с учетом рекомендаций конкурсной комиссии, изложенных в решении по результатам конкурса.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5.11. Конкурс признается несостоявшимся в случае: 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отсутствия заявлений претендентов на участие в конкурсе; 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подачи конкурсной комиссии  всеми претендентами заявлений о снятии своих кандидатур; 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неявки претендентов на конкурс.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E2A60" w:rsidRDefault="005E2A60" w:rsidP="001B4EE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6. Заключительные положения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6.1. Совет депутатов не позднее пяти календарных дней с даты получения протокола заседания комиссии с решением о признании конкурса несостоявшимся принимает решение о продлении срока полномочий конкурсной комиссии и об объявлении нового конкурса, в котором должны быть указаны новая дата, время и место (адрес) проведения конкурса.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6.2. Решение Совета депутатов о продлении срока полномочий конкурсной комиссии и об объявлении нового конкурса, проект контракта и текст настоящего Порядка подлежат одновременному официальному опубликованию (обнародованию) в средствах массовой информации в сроки, установленные разделом 2 настоящего Порядка.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6.3. Решение о назначении кандидата на должность главы администрации должно быть принято Советом депутатов не позднее 5 календарных дней с даты представления конкурсной комиссией в Совет депутатов протокола заседания с приложениями.</w:t>
      </w:r>
    </w:p>
    <w:p w:rsidR="005E2A60" w:rsidRDefault="005E2A60" w:rsidP="001B4EE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Претендент, принимавший участие в конкурсе в 3-дневный срок с момента принятия решения о назначении главы администрации уведомляется письмом о результатах конкурса. </w:t>
      </w:r>
    </w:p>
    <w:p w:rsidR="005E2A60" w:rsidRDefault="005E2A60" w:rsidP="001B4EE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Результаты конкурса, а также решение Совета депутатов о назначении на должность главы администрации могут обжаловаться претендентом, принимавшим участие в конкурсе, в суде в соответствии с действующим законодательством Российской Федерации</w:t>
      </w:r>
    </w:p>
    <w:p w:rsidR="005E2A60" w:rsidRDefault="005E2A60" w:rsidP="001B4EE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0A44F9">
        <w:rPr>
          <w:rFonts w:ascii="Times New Roman CYR" w:hAnsi="Times New Roman CYR" w:cs="Times New Roman CYR"/>
          <w:sz w:val="28"/>
          <w:szCs w:val="28"/>
        </w:rPr>
        <w:t>Официальное размещение результатов конкурса и принятое решение Совета депутатов о назначении главы администрации должно быть опубликовано (обнародовано) в средствах массовой информации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AF468B">
        <w:rPr>
          <w:rFonts w:ascii="Times New Roman CYR" w:hAnsi="Times New Roman CYR" w:cs="Times New Roman CYR"/>
          <w:sz w:val="28"/>
          <w:szCs w:val="28"/>
        </w:rPr>
        <w:t>и размещено на официал</w:t>
      </w:r>
      <w:r w:rsidR="00FA3CF9">
        <w:rPr>
          <w:rFonts w:ascii="Times New Roman CYR" w:hAnsi="Times New Roman CYR" w:cs="Times New Roman CYR"/>
          <w:sz w:val="28"/>
          <w:szCs w:val="28"/>
        </w:rPr>
        <w:t>ьном сайте Большеижорское городское поселение</w:t>
      </w:r>
      <w:r w:rsidRPr="00AF468B">
        <w:rPr>
          <w:rFonts w:ascii="Times New Roman CYR" w:hAnsi="Times New Roman CYR" w:cs="Times New Roman CYR"/>
          <w:sz w:val="28"/>
          <w:szCs w:val="28"/>
        </w:rPr>
        <w:t xml:space="preserve"> в сети Интернет</w:t>
      </w:r>
      <w:r w:rsidRPr="000A44F9">
        <w:rPr>
          <w:rFonts w:ascii="Times New Roman CYR" w:hAnsi="Times New Roman CYR" w:cs="Times New Roman CYR"/>
          <w:sz w:val="28"/>
          <w:szCs w:val="28"/>
        </w:rPr>
        <w:t xml:space="preserve"> в десятидневный срок с момента принятия указанного решения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6.4. На основании решения Совета депутатов глава муниципального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образования  заключает контракт с главой администрации не позднее десяти календарных дней со дня проведения конкурса.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6.5. Вступление в должность главы местной администрации оформляется распоряжением главы администрации.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6.6. Материалы работы конкурсной комиссии передаются на хранение в Совет депутатов.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6.7. Все 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претендентами за свой счет.</w:t>
      </w: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A3CF9" w:rsidRDefault="00FA3CF9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A3CF9" w:rsidRDefault="00FA3CF9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A3CF9" w:rsidRDefault="00FA3CF9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A3CF9" w:rsidRDefault="00FA3CF9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A3CF9" w:rsidRDefault="00FA3CF9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A3CF9" w:rsidRDefault="00FA3CF9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A3CF9" w:rsidRDefault="00FA3CF9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A3CF9" w:rsidRDefault="00FA3CF9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A3CF9" w:rsidRDefault="00FA3CF9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A3CF9" w:rsidRDefault="00FA3CF9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A3CF9" w:rsidRDefault="00FA3CF9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A3CF9" w:rsidRDefault="00FA3CF9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A3CF9" w:rsidRDefault="00FA3CF9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85136" w:rsidRDefault="00985136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85136" w:rsidRDefault="00985136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85136" w:rsidRDefault="00985136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85136" w:rsidRDefault="00985136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85136" w:rsidRDefault="00985136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85136" w:rsidRDefault="00985136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85136" w:rsidRDefault="00985136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85136" w:rsidRDefault="00985136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85136" w:rsidRDefault="00985136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85136" w:rsidRDefault="00985136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85136" w:rsidRDefault="00985136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85136" w:rsidRDefault="00985136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A3CF9" w:rsidRDefault="00FA3CF9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A3CF9" w:rsidRDefault="00FA3CF9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E2A60" w:rsidRDefault="005E2A60" w:rsidP="001B4EE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E2A60" w:rsidRPr="00FE08F6" w:rsidRDefault="005E2A60" w:rsidP="001B4EEB">
      <w:pPr>
        <w:jc w:val="right"/>
        <w:rPr>
          <w:color w:val="000000"/>
        </w:rPr>
      </w:pPr>
      <w:r w:rsidRPr="00FE08F6">
        <w:t xml:space="preserve">Приложение № 1 к </w:t>
      </w:r>
      <w:hyperlink r:id="rId7" w:history="1">
        <w:r w:rsidRPr="00FE08F6">
          <w:t>По</w:t>
        </w:r>
      </w:hyperlink>
      <w:r w:rsidRPr="00FE08F6">
        <w:t>рядку проведения</w:t>
      </w:r>
      <w:r w:rsidRPr="00FE08F6">
        <w:rPr>
          <w:color w:val="000000"/>
        </w:rPr>
        <w:t xml:space="preserve"> конкурса на замещение</w:t>
      </w:r>
    </w:p>
    <w:p w:rsidR="005E2A60" w:rsidRDefault="005E2A60" w:rsidP="001B4EEB">
      <w:pPr>
        <w:jc w:val="right"/>
        <w:rPr>
          <w:color w:val="000000"/>
          <w:spacing w:val="-2"/>
        </w:rPr>
      </w:pPr>
      <w:r w:rsidRPr="00FE08F6">
        <w:rPr>
          <w:color w:val="000000"/>
        </w:rPr>
        <w:t xml:space="preserve">  должности г</w:t>
      </w:r>
      <w:r w:rsidRPr="00FE08F6">
        <w:rPr>
          <w:color w:val="000000"/>
          <w:spacing w:val="-2"/>
        </w:rPr>
        <w:t>лавы</w:t>
      </w:r>
      <w:r>
        <w:rPr>
          <w:color w:val="000000"/>
          <w:spacing w:val="-2"/>
        </w:rPr>
        <w:t xml:space="preserve"> местной</w:t>
      </w:r>
      <w:r w:rsidRPr="00FE08F6">
        <w:rPr>
          <w:color w:val="000000"/>
          <w:spacing w:val="-2"/>
        </w:rPr>
        <w:t xml:space="preserve"> администрации </w:t>
      </w:r>
    </w:p>
    <w:p w:rsidR="005E2A60" w:rsidRDefault="005E2A60" w:rsidP="001B4EEB">
      <w:pPr>
        <w:jc w:val="right"/>
        <w:rPr>
          <w:color w:val="000000"/>
          <w:spacing w:val="9"/>
        </w:rPr>
      </w:pPr>
      <w:r w:rsidRPr="00FE08F6">
        <w:rPr>
          <w:color w:val="000000"/>
          <w:spacing w:val="9"/>
        </w:rPr>
        <w:t>муниципального</w:t>
      </w:r>
      <w:r>
        <w:rPr>
          <w:color w:val="000000"/>
          <w:spacing w:val="9"/>
        </w:rPr>
        <w:t xml:space="preserve"> </w:t>
      </w:r>
      <w:r w:rsidRPr="00FE08F6">
        <w:rPr>
          <w:color w:val="000000"/>
          <w:spacing w:val="9"/>
        </w:rPr>
        <w:t>образования</w:t>
      </w:r>
      <w:r>
        <w:rPr>
          <w:color w:val="000000"/>
          <w:spacing w:val="9"/>
        </w:rPr>
        <w:t xml:space="preserve"> </w:t>
      </w:r>
    </w:p>
    <w:p w:rsidR="005E2A60" w:rsidRDefault="00FA3CF9" w:rsidP="001B4EEB">
      <w:pPr>
        <w:jc w:val="right"/>
        <w:rPr>
          <w:color w:val="000000"/>
          <w:spacing w:val="9"/>
        </w:rPr>
      </w:pPr>
      <w:r>
        <w:rPr>
          <w:color w:val="000000"/>
          <w:spacing w:val="9"/>
        </w:rPr>
        <w:t>Большеижорское городское</w:t>
      </w:r>
      <w:r w:rsidR="005E2A60">
        <w:rPr>
          <w:color w:val="000000"/>
          <w:spacing w:val="9"/>
        </w:rPr>
        <w:t xml:space="preserve"> поселение </w:t>
      </w:r>
    </w:p>
    <w:p w:rsidR="005E2A60" w:rsidRDefault="005E2A60" w:rsidP="001B4EEB">
      <w:pPr>
        <w:jc w:val="right"/>
        <w:rPr>
          <w:color w:val="000000"/>
          <w:spacing w:val="-2"/>
        </w:rPr>
      </w:pPr>
      <w:r w:rsidRPr="00FE08F6">
        <w:rPr>
          <w:color w:val="000000"/>
          <w:spacing w:val="9"/>
        </w:rPr>
        <w:t xml:space="preserve"> </w:t>
      </w:r>
      <w:r w:rsidRPr="00FE08F6">
        <w:rPr>
          <w:color w:val="000000"/>
          <w:spacing w:val="-2"/>
        </w:rPr>
        <w:t>Ломоносовск</w:t>
      </w:r>
      <w:r>
        <w:rPr>
          <w:color w:val="000000"/>
          <w:spacing w:val="-2"/>
        </w:rPr>
        <w:t>ого</w:t>
      </w:r>
      <w:r w:rsidRPr="00FE08F6">
        <w:rPr>
          <w:color w:val="000000"/>
          <w:spacing w:val="-2"/>
        </w:rPr>
        <w:t xml:space="preserve"> муниципальн</w:t>
      </w:r>
      <w:r>
        <w:rPr>
          <w:color w:val="000000"/>
          <w:spacing w:val="-2"/>
        </w:rPr>
        <w:t>ого</w:t>
      </w:r>
      <w:r w:rsidRPr="00FE08F6">
        <w:rPr>
          <w:color w:val="000000"/>
          <w:spacing w:val="-2"/>
        </w:rPr>
        <w:t xml:space="preserve"> район</w:t>
      </w:r>
      <w:r>
        <w:rPr>
          <w:color w:val="000000"/>
          <w:spacing w:val="-2"/>
        </w:rPr>
        <w:t>а</w:t>
      </w:r>
      <w:r w:rsidRPr="00FE08F6">
        <w:rPr>
          <w:color w:val="000000"/>
          <w:spacing w:val="-2"/>
        </w:rPr>
        <w:t xml:space="preserve"> </w:t>
      </w:r>
    </w:p>
    <w:p w:rsidR="005E2A60" w:rsidRPr="00FE08F6" w:rsidRDefault="005E2A60" w:rsidP="001B4EEB">
      <w:pPr>
        <w:jc w:val="right"/>
        <w:rPr>
          <w:color w:val="000000"/>
          <w:spacing w:val="-1"/>
        </w:rPr>
      </w:pPr>
      <w:r w:rsidRPr="00FE08F6">
        <w:rPr>
          <w:color w:val="000000"/>
          <w:spacing w:val="-1"/>
        </w:rPr>
        <w:t>Ленинградской области</w:t>
      </w:r>
    </w:p>
    <w:p w:rsidR="005E2A60" w:rsidRPr="00FE08F6" w:rsidRDefault="005E2A60" w:rsidP="001B4EEB">
      <w:pPr>
        <w:jc w:val="right"/>
        <w:rPr>
          <w:color w:val="000000"/>
          <w:spacing w:val="-1"/>
        </w:rPr>
      </w:pPr>
    </w:p>
    <w:p w:rsidR="005E2A60" w:rsidRPr="003259B8" w:rsidRDefault="005E2A60" w:rsidP="001B4EEB">
      <w:pPr>
        <w:jc w:val="right"/>
      </w:pPr>
    </w:p>
    <w:p w:rsidR="005E2A60" w:rsidRPr="003259B8" w:rsidRDefault="005E2A60" w:rsidP="001B4EEB">
      <w:pPr>
        <w:widowControl w:val="0"/>
        <w:autoSpaceDE w:val="0"/>
        <w:autoSpaceDN w:val="0"/>
        <w:adjustRightInd w:val="0"/>
        <w:jc w:val="right"/>
      </w:pPr>
      <w:r w:rsidRPr="003259B8">
        <w:t xml:space="preserve">                                         В комиссию по проведению конкурса</w:t>
      </w:r>
    </w:p>
    <w:p w:rsidR="005E2A60" w:rsidRPr="003259B8" w:rsidRDefault="005E2A60" w:rsidP="001B4EEB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r w:rsidRPr="003259B8">
        <w:t xml:space="preserve">                                         </w:t>
      </w:r>
      <w:r w:rsidRPr="003259B8">
        <w:rPr>
          <w:color w:val="000000"/>
        </w:rPr>
        <w:t xml:space="preserve">на замещение должности главы местной                  </w:t>
      </w:r>
    </w:p>
    <w:p w:rsidR="005E2A60" w:rsidRPr="003259B8" w:rsidRDefault="005E2A60" w:rsidP="001B4EEB">
      <w:pPr>
        <w:widowControl w:val="0"/>
        <w:autoSpaceDE w:val="0"/>
        <w:autoSpaceDN w:val="0"/>
        <w:adjustRightInd w:val="0"/>
        <w:jc w:val="right"/>
        <w:rPr>
          <w:color w:val="000000"/>
          <w:spacing w:val="9"/>
        </w:rPr>
      </w:pPr>
      <w:r w:rsidRPr="003259B8">
        <w:rPr>
          <w:color w:val="000000"/>
        </w:rPr>
        <w:t xml:space="preserve">                                       а</w:t>
      </w:r>
      <w:r w:rsidRPr="003259B8">
        <w:rPr>
          <w:color w:val="000000"/>
          <w:spacing w:val="-3"/>
        </w:rPr>
        <w:t xml:space="preserve">дминистрации </w:t>
      </w:r>
      <w:r w:rsidRPr="003259B8">
        <w:rPr>
          <w:color w:val="000000"/>
          <w:spacing w:val="9"/>
        </w:rPr>
        <w:t>муниципального образования</w:t>
      </w:r>
    </w:p>
    <w:p w:rsidR="005E2A60" w:rsidRPr="003259B8" w:rsidRDefault="005E2A60" w:rsidP="001B4EEB">
      <w:pPr>
        <w:widowControl w:val="0"/>
        <w:autoSpaceDE w:val="0"/>
        <w:autoSpaceDN w:val="0"/>
        <w:adjustRightInd w:val="0"/>
        <w:jc w:val="right"/>
        <w:rPr>
          <w:color w:val="000000"/>
          <w:spacing w:val="-2"/>
        </w:rPr>
      </w:pPr>
      <w:r w:rsidRPr="003259B8">
        <w:rPr>
          <w:color w:val="000000"/>
          <w:spacing w:val="-2"/>
        </w:rPr>
        <w:t xml:space="preserve">                                     </w:t>
      </w:r>
      <w:r w:rsidR="00FA3CF9">
        <w:rPr>
          <w:color w:val="000000"/>
          <w:spacing w:val="-2"/>
        </w:rPr>
        <w:t xml:space="preserve">             Большеижорское городское </w:t>
      </w:r>
      <w:r w:rsidRPr="003259B8">
        <w:rPr>
          <w:color w:val="000000"/>
          <w:spacing w:val="-2"/>
        </w:rPr>
        <w:t xml:space="preserve"> поселение</w:t>
      </w:r>
    </w:p>
    <w:p w:rsidR="005E2A60" w:rsidRPr="003259B8" w:rsidRDefault="005E2A60" w:rsidP="001B4EEB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r w:rsidRPr="003259B8">
        <w:rPr>
          <w:color w:val="000000"/>
          <w:spacing w:val="-2"/>
        </w:rPr>
        <w:t xml:space="preserve">                                              Ломоносовского муниципального района</w:t>
      </w:r>
      <w:r w:rsidRPr="003259B8">
        <w:rPr>
          <w:color w:val="000000"/>
        </w:rPr>
        <w:t xml:space="preserve"> </w:t>
      </w:r>
    </w:p>
    <w:p w:rsidR="005E2A60" w:rsidRPr="003259B8" w:rsidRDefault="005E2A60" w:rsidP="001B4EEB">
      <w:pPr>
        <w:widowControl w:val="0"/>
        <w:autoSpaceDE w:val="0"/>
        <w:autoSpaceDN w:val="0"/>
        <w:adjustRightInd w:val="0"/>
        <w:jc w:val="right"/>
        <w:rPr>
          <w:color w:val="000000"/>
          <w:spacing w:val="9"/>
        </w:rPr>
      </w:pPr>
      <w:r w:rsidRPr="003259B8">
        <w:rPr>
          <w:color w:val="000000"/>
        </w:rPr>
        <w:t xml:space="preserve">                                                     Ленинградской </w:t>
      </w:r>
      <w:r w:rsidRPr="003259B8">
        <w:rPr>
          <w:color w:val="000000"/>
          <w:spacing w:val="9"/>
        </w:rPr>
        <w:t>области</w:t>
      </w:r>
    </w:p>
    <w:p w:rsidR="005E2A60" w:rsidRPr="003259B8" w:rsidRDefault="005E2A60" w:rsidP="001B4EEB">
      <w:pPr>
        <w:widowControl w:val="0"/>
        <w:autoSpaceDE w:val="0"/>
        <w:autoSpaceDN w:val="0"/>
        <w:adjustRightInd w:val="0"/>
        <w:jc w:val="both"/>
        <w:rPr>
          <w:color w:val="000000"/>
          <w:spacing w:val="9"/>
        </w:rPr>
      </w:pPr>
    </w:p>
    <w:p w:rsidR="005E2A60" w:rsidRPr="003259B8" w:rsidRDefault="005E2A60" w:rsidP="001B4EEB">
      <w:pPr>
        <w:widowControl w:val="0"/>
        <w:autoSpaceDE w:val="0"/>
        <w:autoSpaceDN w:val="0"/>
        <w:adjustRightInd w:val="0"/>
        <w:jc w:val="right"/>
      </w:pPr>
      <w:r w:rsidRPr="003259B8">
        <w:rPr>
          <w:color w:val="000000"/>
          <w:spacing w:val="9"/>
        </w:rPr>
        <w:t xml:space="preserve">                                       </w:t>
      </w:r>
      <w:r w:rsidRPr="003259B8">
        <w:t>От _________________________________</w:t>
      </w:r>
    </w:p>
    <w:p w:rsidR="005E2A60" w:rsidRPr="003259B8" w:rsidRDefault="005E2A60" w:rsidP="001B4EEB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</w:t>
      </w:r>
      <w:r w:rsidRPr="003259B8">
        <w:t>(Ф.И.О.)</w:t>
      </w:r>
    </w:p>
    <w:p w:rsidR="005E2A60" w:rsidRPr="003259B8" w:rsidRDefault="005E2A60" w:rsidP="001B4EEB">
      <w:pPr>
        <w:widowControl w:val="0"/>
        <w:autoSpaceDE w:val="0"/>
        <w:autoSpaceDN w:val="0"/>
        <w:adjustRightInd w:val="0"/>
        <w:jc w:val="right"/>
      </w:pPr>
      <w:r w:rsidRPr="003259B8">
        <w:t xml:space="preserve">                                          ____________________________________</w:t>
      </w:r>
    </w:p>
    <w:p w:rsidR="005E2A60" w:rsidRPr="003259B8" w:rsidRDefault="005E2A60" w:rsidP="001B4EEB">
      <w:pPr>
        <w:widowControl w:val="0"/>
        <w:autoSpaceDE w:val="0"/>
        <w:autoSpaceDN w:val="0"/>
        <w:adjustRightInd w:val="0"/>
        <w:jc w:val="right"/>
      </w:pPr>
      <w:r w:rsidRPr="003259B8">
        <w:t xml:space="preserve">                                          Год рождения ______________________</w:t>
      </w:r>
    </w:p>
    <w:p w:rsidR="005E2A60" w:rsidRPr="003259B8" w:rsidRDefault="005E2A60" w:rsidP="001B4EEB">
      <w:pPr>
        <w:widowControl w:val="0"/>
        <w:autoSpaceDE w:val="0"/>
        <w:autoSpaceDN w:val="0"/>
        <w:adjustRightInd w:val="0"/>
        <w:jc w:val="right"/>
      </w:pPr>
      <w:r w:rsidRPr="003259B8">
        <w:t xml:space="preserve">                                          Образование _______________________</w:t>
      </w:r>
    </w:p>
    <w:p w:rsidR="005E2A60" w:rsidRPr="003259B8" w:rsidRDefault="005E2A60" w:rsidP="001B4EEB">
      <w:pPr>
        <w:widowControl w:val="0"/>
        <w:autoSpaceDE w:val="0"/>
        <w:autoSpaceDN w:val="0"/>
        <w:adjustRightInd w:val="0"/>
        <w:jc w:val="right"/>
      </w:pPr>
      <w:r w:rsidRPr="003259B8">
        <w:t xml:space="preserve">                                          </w:t>
      </w:r>
      <w:proofErr w:type="spellStart"/>
      <w:r w:rsidRPr="003259B8">
        <w:t>Зарег</w:t>
      </w:r>
      <w:proofErr w:type="spellEnd"/>
      <w:r w:rsidRPr="003259B8">
        <w:t>. по месту жительства по адресу</w:t>
      </w:r>
      <w:r w:rsidR="00DE664D">
        <w:t>:</w:t>
      </w:r>
    </w:p>
    <w:p w:rsidR="005E2A60" w:rsidRPr="003259B8" w:rsidRDefault="005E2A60" w:rsidP="001B4EEB">
      <w:pPr>
        <w:widowControl w:val="0"/>
        <w:autoSpaceDE w:val="0"/>
        <w:autoSpaceDN w:val="0"/>
        <w:adjustRightInd w:val="0"/>
        <w:jc w:val="right"/>
      </w:pPr>
      <w:r w:rsidRPr="003259B8">
        <w:t xml:space="preserve">                                          ____________________________________</w:t>
      </w:r>
    </w:p>
    <w:p w:rsidR="005E2A60" w:rsidRPr="003259B8" w:rsidRDefault="005E2A60" w:rsidP="001B4EEB">
      <w:pPr>
        <w:widowControl w:val="0"/>
        <w:autoSpaceDE w:val="0"/>
        <w:autoSpaceDN w:val="0"/>
        <w:adjustRightInd w:val="0"/>
        <w:jc w:val="right"/>
      </w:pPr>
      <w:r w:rsidRPr="003259B8">
        <w:t xml:space="preserve">                                          Тел. _______________________________</w:t>
      </w:r>
    </w:p>
    <w:p w:rsidR="005E2A60" w:rsidRPr="003259B8" w:rsidRDefault="005E2A60" w:rsidP="001B4EEB">
      <w:pPr>
        <w:widowControl w:val="0"/>
        <w:autoSpaceDE w:val="0"/>
        <w:autoSpaceDN w:val="0"/>
        <w:adjustRightInd w:val="0"/>
        <w:jc w:val="right"/>
      </w:pPr>
      <w:r w:rsidRPr="003259B8">
        <w:t xml:space="preserve">                                               (рабочий, домашний, мобильный)</w:t>
      </w:r>
    </w:p>
    <w:p w:rsidR="005E2A60" w:rsidRPr="003259B8" w:rsidRDefault="005E2A60" w:rsidP="001B4EEB">
      <w:pPr>
        <w:widowControl w:val="0"/>
        <w:autoSpaceDE w:val="0"/>
        <w:autoSpaceDN w:val="0"/>
        <w:adjustRightInd w:val="0"/>
      </w:pPr>
      <w:r w:rsidRPr="003259B8">
        <w:br/>
      </w:r>
    </w:p>
    <w:p w:rsidR="005E2A60" w:rsidRPr="003259B8" w:rsidRDefault="005E2A60" w:rsidP="001B4EEB">
      <w:pPr>
        <w:widowControl w:val="0"/>
        <w:autoSpaceDE w:val="0"/>
        <w:autoSpaceDN w:val="0"/>
        <w:adjustRightInd w:val="0"/>
        <w:outlineLvl w:val="0"/>
      </w:pPr>
    </w:p>
    <w:p w:rsidR="005E2A60" w:rsidRPr="003259B8" w:rsidRDefault="005E2A60" w:rsidP="001B4EEB">
      <w:pPr>
        <w:widowControl w:val="0"/>
        <w:autoSpaceDE w:val="0"/>
        <w:autoSpaceDN w:val="0"/>
        <w:adjustRightInd w:val="0"/>
        <w:outlineLvl w:val="0"/>
      </w:pPr>
    </w:p>
    <w:p w:rsidR="005E2A60" w:rsidRPr="003259B8" w:rsidRDefault="005E2A60" w:rsidP="001B4EEB">
      <w:pPr>
        <w:widowControl w:val="0"/>
        <w:autoSpaceDE w:val="0"/>
        <w:autoSpaceDN w:val="0"/>
        <w:adjustRightInd w:val="0"/>
        <w:jc w:val="center"/>
      </w:pPr>
      <w:r w:rsidRPr="003259B8">
        <w:t>ЗАЯВЛЕНИЕ</w:t>
      </w:r>
    </w:p>
    <w:p w:rsidR="005E2A60" w:rsidRPr="003259B8" w:rsidRDefault="005E2A60" w:rsidP="001B4EEB">
      <w:pPr>
        <w:widowControl w:val="0"/>
        <w:autoSpaceDE w:val="0"/>
        <w:autoSpaceDN w:val="0"/>
        <w:adjustRightInd w:val="0"/>
      </w:pPr>
    </w:p>
    <w:p w:rsidR="005E2A60" w:rsidRPr="003259B8" w:rsidRDefault="005E2A60" w:rsidP="001B4EEB">
      <w:pPr>
        <w:widowControl w:val="0"/>
        <w:autoSpaceDE w:val="0"/>
        <w:autoSpaceDN w:val="0"/>
        <w:adjustRightInd w:val="0"/>
        <w:jc w:val="both"/>
      </w:pPr>
      <w:r w:rsidRPr="003259B8">
        <w:t>Я, _______________________________________________________________________,</w:t>
      </w:r>
    </w:p>
    <w:p w:rsidR="005E2A60" w:rsidRPr="003259B8" w:rsidRDefault="005E2A60" w:rsidP="001B4EEB">
      <w:pPr>
        <w:widowControl w:val="0"/>
        <w:autoSpaceDE w:val="0"/>
        <w:autoSpaceDN w:val="0"/>
        <w:adjustRightInd w:val="0"/>
      </w:pPr>
      <w:r w:rsidRPr="003259B8">
        <w:t xml:space="preserve">                         (фамилия, имя, отчество)</w:t>
      </w:r>
    </w:p>
    <w:p w:rsidR="005E2A60" w:rsidRPr="003259B8" w:rsidRDefault="005E2A60" w:rsidP="001B4EEB">
      <w:pPr>
        <w:widowControl w:val="0"/>
        <w:autoSpaceDE w:val="0"/>
        <w:autoSpaceDN w:val="0"/>
        <w:adjustRightInd w:val="0"/>
        <w:ind w:right="638"/>
        <w:jc w:val="both"/>
      </w:pPr>
      <w:r w:rsidRPr="003259B8">
        <w:t xml:space="preserve">желаю   принять   участие  в  конкурсе  на  замещение  должности муниципальной службы - </w:t>
      </w:r>
      <w:r w:rsidRPr="003259B8">
        <w:rPr>
          <w:color w:val="000000"/>
        </w:rPr>
        <w:t xml:space="preserve">Главы местной </w:t>
      </w:r>
      <w:r w:rsidRPr="003259B8">
        <w:rPr>
          <w:color w:val="000000"/>
          <w:spacing w:val="-3"/>
        </w:rPr>
        <w:t>администрации</w:t>
      </w:r>
      <w:r w:rsidRPr="003259B8">
        <w:t xml:space="preserve"> </w:t>
      </w:r>
      <w:r w:rsidRPr="003259B8">
        <w:rPr>
          <w:color w:val="000000"/>
          <w:spacing w:val="9"/>
        </w:rPr>
        <w:t>муниципального образования</w:t>
      </w:r>
      <w:r w:rsidR="00985136">
        <w:rPr>
          <w:color w:val="000000"/>
          <w:spacing w:val="-2"/>
        </w:rPr>
        <w:t xml:space="preserve"> Большеижорское городское</w:t>
      </w:r>
      <w:r w:rsidRPr="003259B8">
        <w:rPr>
          <w:color w:val="000000"/>
          <w:spacing w:val="-2"/>
        </w:rPr>
        <w:t xml:space="preserve"> поселение Ломоносовского муниципального района</w:t>
      </w:r>
      <w:r w:rsidRPr="003259B8">
        <w:rPr>
          <w:color w:val="000000"/>
        </w:rPr>
        <w:t xml:space="preserve"> Ленинградской </w:t>
      </w:r>
      <w:r w:rsidRPr="003259B8">
        <w:rPr>
          <w:color w:val="000000"/>
          <w:spacing w:val="9"/>
        </w:rPr>
        <w:t>области.</w:t>
      </w:r>
      <w:r w:rsidRPr="003259B8">
        <w:t xml:space="preserve"> </w:t>
      </w:r>
    </w:p>
    <w:p w:rsidR="005E2A60" w:rsidRPr="003259B8" w:rsidRDefault="005E2A60" w:rsidP="001B4EEB">
      <w:pPr>
        <w:widowControl w:val="0"/>
        <w:autoSpaceDE w:val="0"/>
        <w:autoSpaceDN w:val="0"/>
        <w:adjustRightInd w:val="0"/>
      </w:pPr>
    </w:p>
    <w:p w:rsidR="005E2A60" w:rsidRPr="003259B8" w:rsidRDefault="005E2A60" w:rsidP="001B4EEB">
      <w:pPr>
        <w:widowControl w:val="0"/>
        <w:autoSpaceDE w:val="0"/>
        <w:autoSpaceDN w:val="0"/>
        <w:adjustRightInd w:val="0"/>
      </w:pPr>
      <w:r w:rsidRPr="003259B8">
        <w:t xml:space="preserve">Настоящим подтверждаю, что: </w:t>
      </w:r>
      <w:hyperlink r:id="rId8" w:history="1">
        <w:r w:rsidRPr="003259B8">
          <w:rPr>
            <w:color w:val="0000FF"/>
          </w:rPr>
          <w:t xml:space="preserve"> </w:t>
        </w:r>
      </w:hyperlink>
    </w:p>
    <w:p w:rsidR="005E2A60" w:rsidRPr="003259B8" w:rsidRDefault="005E2A60" w:rsidP="001B4EEB">
      <w:pPr>
        <w:widowControl w:val="0"/>
        <w:autoSpaceDE w:val="0"/>
        <w:autoSpaceDN w:val="0"/>
        <w:adjustRightInd w:val="0"/>
      </w:pPr>
      <w:r w:rsidRPr="003259B8">
        <w:t>-   ограничений,   препятствующих   поступлению  на  муниципальную  службу,</w:t>
      </w:r>
    </w:p>
    <w:p w:rsidR="005E2A60" w:rsidRPr="003259B8" w:rsidRDefault="005E2A60" w:rsidP="001B4EEB">
      <w:pPr>
        <w:widowControl w:val="0"/>
        <w:autoSpaceDE w:val="0"/>
        <w:autoSpaceDN w:val="0"/>
        <w:adjustRightInd w:val="0"/>
        <w:ind w:right="638"/>
        <w:jc w:val="both"/>
      </w:pPr>
      <w:r w:rsidRPr="003259B8">
        <w:t>указанных в ст. 13 Федерального  закона  от  2 марта 2007 г. N 25-ФЗ "О муниципальной службе в Российской Федерации", не имею;</w:t>
      </w:r>
    </w:p>
    <w:p w:rsidR="005E2A60" w:rsidRPr="003259B8" w:rsidRDefault="005E2A60" w:rsidP="001B4EEB">
      <w:pPr>
        <w:widowControl w:val="0"/>
        <w:autoSpaceDE w:val="0"/>
        <w:autoSpaceDN w:val="0"/>
        <w:adjustRightInd w:val="0"/>
      </w:pPr>
      <w:r w:rsidRPr="003259B8">
        <w:t>-  сведения,  содержащиеся  в документах, представляемых мной для участия в</w:t>
      </w:r>
    </w:p>
    <w:p w:rsidR="005E2A60" w:rsidRPr="003259B8" w:rsidRDefault="005E2A60" w:rsidP="001B4EEB">
      <w:pPr>
        <w:widowControl w:val="0"/>
        <w:autoSpaceDE w:val="0"/>
        <w:autoSpaceDN w:val="0"/>
        <w:adjustRightInd w:val="0"/>
      </w:pPr>
      <w:r w:rsidRPr="003259B8">
        <w:t>данном  конкурсе,  соответствуют  действительности,  а  сами  документы  не</w:t>
      </w:r>
    </w:p>
    <w:p w:rsidR="005E2A60" w:rsidRPr="003259B8" w:rsidRDefault="005E2A60" w:rsidP="001B4EEB">
      <w:pPr>
        <w:widowControl w:val="0"/>
        <w:autoSpaceDE w:val="0"/>
        <w:autoSpaceDN w:val="0"/>
        <w:adjustRightInd w:val="0"/>
      </w:pPr>
      <w:r w:rsidRPr="003259B8">
        <w:t>являются подложными.</w:t>
      </w:r>
    </w:p>
    <w:p w:rsidR="005E2A60" w:rsidRPr="003259B8" w:rsidRDefault="005E2A60" w:rsidP="001B4EEB">
      <w:pPr>
        <w:widowControl w:val="0"/>
        <w:autoSpaceDE w:val="0"/>
        <w:autoSpaceDN w:val="0"/>
        <w:adjustRightInd w:val="0"/>
      </w:pPr>
    </w:p>
    <w:p w:rsidR="005E2A60" w:rsidRPr="003259B8" w:rsidRDefault="005E2A60" w:rsidP="001B4EEB">
      <w:pPr>
        <w:widowControl w:val="0"/>
        <w:autoSpaceDE w:val="0"/>
        <w:autoSpaceDN w:val="0"/>
        <w:adjustRightInd w:val="0"/>
      </w:pPr>
    </w:p>
    <w:p w:rsidR="005E2A60" w:rsidRPr="003259B8" w:rsidRDefault="005E2A60" w:rsidP="001B4EEB">
      <w:pPr>
        <w:widowControl w:val="0"/>
        <w:autoSpaceDE w:val="0"/>
        <w:autoSpaceDN w:val="0"/>
        <w:adjustRightInd w:val="0"/>
      </w:pPr>
      <w:r w:rsidRPr="003259B8">
        <w:t>______________________ _______________________________</w:t>
      </w:r>
    </w:p>
    <w:p w:rsidR="005E2A60" w:rsidRPr="003259B8" w:rsidRDefault="005E2A60" w:rsidP="001B4EEB">
      <w:pPr>
        <w:widowControl w:val="0"/>
        <w:autoSpaceDE w:val="0"/>
        <w:autoSpaceDN w:val="0"/>
        <w:adjustRightInd w:val="0"/>
      </w:pPr>
      <w:r w:rsidRPr="003259B8">
        <w:t xml:space="preserve">      (дата)                  (подпись кандидата)</w:t>
      </w:r>
    </w:p>
    <w:p w:rsidR="005E2A60" w:rsidRPr="003259B8" w:rsidRDefault="005E2A60" w:rsidP="001B4EEB">
      <w:pPr>
        <w:widowControl w:val="0"/>
        <w:autoSpaceDE w:val="0"/>
        <w:autoSpaceDN w:val="0"/>
        <w:adjustRightInd w:val="0"/>
      </w:pPr>
      <w:r w:rsidRPr="003259B8">
        <w:t>________________________  _____________________________________________________</w:t>
      </w:r>
    </w:p>
    <w:p w:rsidR="005E2A60" w:rsidRPr="003259B8" w:rsidRDefault="005E2A60" w:rsidP="001B4EEB">
      <w:pPr>
        <w:widowControl w:val="0"/>
        <w:autoSpaceDE w:val="0"/>
        <w:autoSpaceDN w:val="0"/>
        <w:adjustRightInd w:val="0"/>
      </w:pPr>
      <w:r w:rsidRPr="003259B8">
        <w:t xml:space="preserve">(дата принятия заявления) (Ф.И.О. и подпись </w:t>
      </w:r>
      <w:r w:rsidRPr="003259B8">
        <w:rPr>
          <w:color w:val="000000"/>
          <w:spacing w:val="3"/>
        </w:rPr>
        <w:t xml:space="preserve">должностного лица </w:t>
      </w:r>
      <w:r w:rsidRPr="003259B8">
        <w:t>принявшего</w:t>
      </w:r>
      <w:r>
        <w:t xml:space="preserve"> </w:t>
      </w:r>
      <w:r w:rsidRPr="003259B8">
        <w:t>заявление)</w:t>
      </w:r>
    </w:p>
    <w:p w:rsidR="005E2A60" w:rsidRDefault="005E2A60" w:rsidP="001B4EEB">
      <w:pPr>
        <w:widowControl w:val="0"/>
        <w:autoSpaceDE w:val="0"/>
        <w:autoSpaceDN w:val="0"/>
        <w:adjustRightInd w:val="0"/>
        <w:ind w:firstLine="540"/>
        <w:jc w:val="both"/>
      </w:pPr>
    </w:p>
    <w:p w:rsidR="00985136" w:rsidRDefault="00985136" w:rsidP="001B4EEB">
      <w:pPr>
        <w:widowControl w:val="0"/>
        <w:autoSpaceDE w:val="0"/>
        <w:autoSpaceDN w:val="0"/>
        <w:adjustRightInd w:val="0"/>
        <w:ind w:firstLine="540"/>
        <w:jc w:val="both"/>
      </w:pPr>
    </w:p>
    <w:p w:rsidR="00985136" w:rsidRDefault="00985136" w:rsidP="001B4EEB">
      <w:pPr>
        <w:widowControl w:val="0"/>
        <w:autoSpaceDE w:val="0"/>
        <w:autoSpaceDN w:val="0"/>
        <w:adjustRightInd w:val="0"/>
        <w:ind w:firstLine="540"/>
        <w:jc w:val="both"/>
      </w:pPr>
    </w:p>
    <w:p w:rsidR="00985136" w:rsidRDefault="00985136" w:rsidP="001B4EEB">
      <w:pPr>
        <w:widowControl w:val="0"/>
        <w:autoSpaceDE w:val="0"/>
        <w:autoSpaceDN w:val="0"/>
        <w:adjustRightInd w:val="0"/>
        <w:ind w:firstLine="540"/>
        <w:jc w:val="both"/>
      </w:pPr>
    </w:p>
    <w:p w:rsidR="00985136" w:rsidRDefault="00985136" w:rsidP="001B4EEB">
      <w:pPr>
        <w:widowControl w:val="0"/>
        <w:autoSpaceDE w:val="0"/>
        <w:autoSpaceDN w:val="0"/>
        <w:adjustRightInd w:val="0"/>
        <w:ind w:firstLine="540"/>
        <w:jc w:val="both"/>
      </w:pPr>
    </w:p>
    <w:p w:rsidR="00985136" w:rsidRPr="003259B8" w:rsidRDefault="00985136" w:rsidP="001B4EEB">
      <w:pPr>
        <w:widowControl w:val="0"/>
        <w:autoSpaceDE w:val="0"/>
        <w:autoSpaceDN w:val="0"/>
        <w:adjustRightInd w:val="0"/>
        <w:ind w:firstLine="540"/>
        <w:jc w:val="both"/>
      </w:pPr>
    </w:p>
    <w:p w:rsidR="005E2A60" w:rsidRPr="006E3874" w:rsidRDefault="005E2A60" w:rsidP="001B4EEB">
      <w:pPr>
        <w:jc w:val="right"/>
      </w:pPr>
      <w:r w:rsidRPr="00FE08F6">
        <w:t xml:space="preserve">Приложение № 2 к </w:t>
      </w:r>
      <w:r w:rsidRPr="006E3874">
        <w:t>Порядку проведения конкурса на замещение</w:t>
      </w:r>
    </w:p>
    <w:p w:rsidR="005E2A60" w:rsidRDefault="005E2A60" w:rsidP="001B4EEB">
      <w:pPr>
        <w:jc w:val="right"/>
      </w:pPr>
      <w:r w:rsidRPr="006E3874">
        <w:t xml:space="preserve">  должности главы местной администрации </w:t>
      </w:r>
    </w:p>
    <w:p w:rsidR="005E2A60" w:rsidRDefault="005E2A60" w:rsidP="001B4EEB">
      <w:pPr>
        <w:jc w:val="right"/>
      </w:pPr>
      <w:r w:rsidRPr="006E3874">
        <w:t>муниципального</w:t>
      </w:r>
      <w:r>
        <w:t xml:space="preserve"> </w:t>
      </w:r>
      <w:r w:rsidRPr="006E3874">
        <w:t xml:space="preserve">образования </w:t>
      </w:r>
    </w:p>
    <w:p w:rsidR="005E2A60" w:rsidRPr="006E3874" w:rsidRDefault="00985136" w:rsidP="001B4EEB">
      <w:pPr>
        <w:jc w:val="right"/>
      </w:pPr>
      <w:r>
        <w:t xml:space="preserve">Большеижорское городское </w:t>
      </w:r>
      <w:r w:rsidR="005E2A60" w:rsidRPr="006E3874">
        <w:t xml:space="preserve"> поселение </w:t>
      </w:r>
    </w:p>
    <w:p w:rsidR="005E2A60" w:rsidRDefault="005E2A60" w:rsidP="001B4EEB">
      <w:pPr>
        <w:jc w:val="right"/>
      </w:pPr>
      <w:r w:rsidRPr="006E3874">
        <w:t xml:space="preserve"> Ломоносовского муниципального района </w:t>
      </w:r>
    </w:p>
    <w:p w:rsidR="005E2A60" w:rsidRPr="00FE08F6" w:rsidRDefault="005E2A60" w:rsidP="001B4EEB">
      <w:pPr>
        <w:jc w:val="right"/>
        <w:rPr>
          <w:color w:val="000000"/>
          <w:spacing w:val="-1"/>
        </w:rPr>
      </w:pPr>
      <w:r w:rsidRPr="006E3874">
        <w:t>Ленинградской области</w:t>
      </w:r>
    </w:p>
    <w:p w:rsidR="005E2A60" w:rsidRPr="00FE08F6" w:rsidRDefault="005E2A60" w:rsidP="001B4EEB">
      <w:pPr>
        <w:jc w:val="right"/>
        <w:rPr>
          <w:color w:val="000000"/>
        </w:rPr>
      </w:pPr>
    </w:p>
    <w:p w:rsidR="005E2A60" w:rsidRPr="00FE08F6" w:rsidRDefault="005E2A60" w:rsidP="001B4EEB">
      <w:pPr>
        <w:spacing w:after="480"/>
        <w:jc w:val="center"/>
        <w:rPr>
          <w:b/>
          <w:bCs/>
          <w:sz w:val="26"/>
          <w:szCs w:val="26"/>
        </w:rPr>
      </w:pPr>
      <w:r w:rsidRPr="00FE08F6">
        <w:rPr>
          <w:b/>
          <w:bCs/>
          <w:sz w:val="26"/>
          <w:szCs w:val="26"/>
        </w:rPr>
        <w:t>АНКЕТА</w:t>
      </w:r>
      <w:r w:rsidRPr="00FE08F6">
        <w:rPr>
          <w:b/>
          <w:bCs/>
          <w:sz w:val="26"/>
          <w:szCs w:val="26"/>
        </w:rPr>
        <w:br/>
        <w:t>(заполняется собственноручно)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4"/>
        <w:gridCol w:w="559"/>
        <w:gridCol w:w="559"/>
        <w:gridCol w:w="5634"/>
        <w:gridCol w:w="1417"/>
        <w:gridCol w:w="1701"/>
      </w:tblGrid>
      <w:tr w:rsidR="005E2A60" w:rsidRPr="00FE08F6" w:rsidTr="001B4EEB">
        <w:trPr>
          <w:cantSplit/>
          <w:trHeight w:val="1000"/>
          <w:jc w:val="center"/>
        </w:trPr>
        <w:tc>
          <w:tcPr>
            <w:tcW w:w="853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E2A60" w:rsidRPr="00FE08F6" w:rsidRDefault="005E2A60" w:rsidP="00F76D06"/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A60" w:rsidRPr="00FE08F6" w:rsidRDefault="005E2A60" w:rsidP="00F76D06">
            <w:pPr>
              <w:jc w:val="center"/>
            </w:pPr>
            <w:r w:rsidRPr="00FE08F6">
              <w:t>Место</w:t>
            </w:r>
            <w:r w:rsidRPr="00FE08F6">
              <w:br/>
              <w:t>для</w:t>
            </w:r>
            <w:r w:rsidRPr="00FE08F6">
              <w:br/>
              <w:t>фотографии</w:t>
            </w:r>
          </w:p>
        </w:tc>
      </w:tr>
      <w:tr w:rsidR="005E2A60" w:rsidRPr="00FE08F6" w:rsidTr="001B4EEB">
        <w:trPr>
          <w:cantSplit/>
          <w:trHeight w:val="421"/>
          <w:jc w:val="center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A60" w:rsidRPr="00FE08F6" w:rsidRDefault="005E2A60" w:rsidP="00F76D06">
            <w:r w:rsidRPr="00FE08F6">
              <w:t>1.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A60" w:rsidRPr="00FE08F6" w:rsidRDefault="005E2A60" w:rsidP="00F76D06">
            <w:r w:rsidRPr="00FE08F6">
              <w:t>Фамилия</w:t>
            </w:r>
          </w:p>
        </w:tc>
        <w:tc>
          <w:tcPr>
            <w:tcW w:w="56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A60" w:rsidRPr="00FE08F6" w:rsidRDefault="005E2A60" w:rsidP="00F76D06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A60" w:rsidRPr="00FE08F6" w:rsidRDefault="005E2A60" w:rsidP="00F76D06"/>
        </w:tc>
      </w:tr>
      <w:tr w:rsidR="005E2A60" w:rsidRPr="00FE08F6" w:rsidTr="001B4EEB">
        <w:trPr>
          <w:cantSplit/>
          <w:trHeight w:val="414"/>
          <w:jc w:val="center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A60" w:rsidRPr="00FE08F6" w:rsidRDefault="005E2A60" w:rsidP="00F76D06"/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A60" w:rsidRPr="00FE08F6" w:rsidRDefault="005E2A60" w:rsidP="00F76D06">
            <w:r w:rsidRPr="00FE08F6">
              <w:t>Имя</w:t>
            </w:r>
          </w:p>
        </w:tc>
        <w:tc>
          <w:tcPr>
            <w:tcW w:w="61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A60" w:rsidRPr="00FE08F6" w:rsidRDefault="005E2A60" w:rsidP="00F76D06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A60" w:rsidRPr="00FE08F6" w:rsidRDefault="005E2A60" w:rsidP="00F76D06"/>
        </w:tc>
      </w:tr>
      <w:tr w:rsidR="005E2A60" w:rsidRPr="00FE08F6" w:rsidTr="001B4EEB">
        <w:trPr>
          <w:cantSplit/>
          <w:trHeight w:val="420"/>
          <w:jc w:val="center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A60" w:rsidRPr="00FE08F6" w:rsidRDefault="005E2A60" w:rsidP="00F76D06"/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A60" w:rsidRPr="00FE08F6" w:rsidRDefault="005E2A60" w:rsidP="00F76D06">
            <w:r w:rsidRPr="00FE08F6">
              <w:t>Отчество</w:t>
            </w:r>
          </w:p>
        </w:tc>
        <w:tc>
          <w:tcPr>
            <w:tcW w:w="56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A60" w:rsidRPr="00FE08F6" w:rsidRDefault="005E2A60" w:rsidP="00F76D06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A60" w:rsidRPr="00FE08F6" w:rsidRDefault="005E2A60" w:rsidP="00F76D06"/>
        </w:tc>
      </w:tr>
    </w:tbl>
    <w:p w:rsidR="005E2A60" w:rsidRPr="00FE08F6" w:rsidRDefault="005E2A60" w:rsidP="001B4EE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17"/>
        <w:gridCol w:w="5117"/>
      </w:tblGrid>
      <w:tr w:rsidR="005E2A60" w:rsidRPr="00FE08F6" w:rsidTr="001B4EEB">
        <w:trPr>
          <w:jc w:val="center"/>
        </w:trPr>
        <w:tc>
          <w:tcPr>
            <w:tcW w:w="5117" w:type="dxa"/>
            <w:tcBorders>
              <w:left w:val="nil"/>
            </w:tcBorders>
          </w:tcPr>
          <w:p w:rsidR="005E2A60" w:rsidRPr="00FE08F6" w:rsidRDefault="005E2A60" w:rsidP="00F76D06">
            <w:r w:rsidRPr="00FE08F6">
              <w:t>2. Если изменяли фамилию, имя или отчество,</w:t>
            </w:r>
            <w:r w:rsidRPr="00FE08F6">
              <w:br/>
              <w:t>то укажите их, а также когда, где и по какой причине изменяли</w:t>
            </w:r>
          </w:p>
        </w:tc>
        <w:tc>
          <w:tcPr>
            <w:tcW w:w="5117" w:type="dxa"/>
            <w:tcBorders>
              <w:right w:val="nil"/>
            </w:tcBorders>
          </w:tcPr>
          <w:p w:rsidR="005E2A60" w:rsidRPr="00FE08F6" w:rsidRDefault="005E2A60" w:rsidP="00F76D06"/>
        </w:tc>
      </w:tr>
      <w:tr w:rsidR="005E2A60" w:rsidRPr="00FE08F6" w:rsidTr="001B4EEB">
        <w:trPr>
          <w:jc w:val="center"/>
        </w:trPr>
        <w:tc>
          <w:tcPr>
            <w:tcW w:w="5117" w:type="dxa"/>
            <w:tcBorders>
              <w:left w:val="nil"/>
            </w:tcBorders>
          </w:tcPr>
          <w:p w:rsidR="005E2A60" w:rsidRPr="00FE08F6" w:rsidRDefault="005E2A60" w:rsidP="00F76D06">
            <w:r w:rsidRPr="00FE08F6">
              <w:t>3. Число, месяц, год и место рождения (село, деревня, город, район, область, край, республика, страна)</w:t>
            </w:r>
          </w:p>
        </w:tc>
        <w:tc>
          <w:tcPr>
            <w:tcW w:w="5117" w:type="dxa"/>
            <w:tcBorders>
              <w:right w:val="nil"/>
            </w:tcBorders>
          </w:tcPr>
          <w:p w:rsidR="005E2A60" w:rsidRPr="00FE08F6" w:rsidRDefault="005E2A60" w:rsidP="00F76D06"/>
        </w:tc>
      </w:tr>
      <w:tr w:rsidR="005E2A60" w:rsidRPr="00FE08F6" w:rsidTr="001B4EEB">
        <w:trPr>
          <w:jc w:val="center"/>
        </w:trPr>
        <w:tc>
          <w:tcPr>
            <w:tcW w:w="5117" w:type="dxa"/>
            <w:tcBorders>
              <w:left w:val="nil"/>
            </w:tcBorders>
          </w:tcPr>
          <w:p w:rsidR="005E2A60" w:rsidRPr="00FE08F6" w:rsidRDefault="005E2A60" w:rsidP="00F76D06">
            <w:r w:rsidRPr="00FE08F6">
              <w:t>4. Гражданство (если изменяли, то укажите, когда и по какой причине, если имеете гражданство другого государства – укажите)</w:t>
            </w:r>
          </w:p>
        </w:tc>
        <w:tc>
          <w:tcPr>
            <w:tcW w:w="5117" w:type="dxa"/>
            <w:tcBorders>
              <w:right w:val="nil"/>
            </w:tcBorders>
          </w:tcPr>
          <w:p w:rsidR="005E2A60" w:rsidRPr="00FE08F6" w:rsidRDefault="005E2A60" w:rsidP="00F76D06"/>
        </w:tc>
      </w:tr>
      <w:tr w:rsidR="005E2A60" w:rsidRPr="00FE08F6" w:rsidTr="001B4EEB">
        <w:trPr>
          <w:jc w:val="center"/>
        </w:trPr>
        <w:tc>
          <w:tcPr>
            <w:tcW w:w="5117" w:type="dxa"/>
            <w:tcBorders>
              <w:left w:val="nil"/>
            </w:tcBorders>
          </w:tcPr>
          <w:p w:rsidR="005E2A60" w:rsidRPr="00FE08F6" w:rsidRDefault="005E2A60" w:rsidP="00F76D06">
            <w:r w:rsidRPr="00FE08F6">
              <w:t>5. Образование (когда и какие учебные заведения окончили, номера дипломов)</w:t>
            </w:r>
          </w:p>
          <w:p w:rsidR="005E2A60" w:rsidRPr="00FE08F6" w:rsidRDefault="005E2A60" w:rsidP="00F76D06">
            <w:r w:rsidRPr="00FE08F6">
              <w:t>Направление подготовки или специальность по диплому</w:t>
            </w:r>
            <w:r w:rsidRPr="00FE08F6">
              <w:br/>
              <w:t>Квалификация по диплому</w:t>
            </w:r>
          </w:p>
        </w:tc>
        <w:tc>
          <w:tcPr>
            <w:tcW w:w="5117" w:type="dxa"/>
            <w:tcBorders>
              <w:right w:val="nil"/>
            </w:tcBorders>
          </w:tcPr>
          <w:p w:rsidR="005E2A60" w:rsidRPr="00FE08F6" w:rsidRDefault="005E2A60" w:rsidP="00F76D06"/>
        </w:tc>
      </w:tr>
      <w:tr w:rsidR="005E2A60" w:rsidRPr="00FE08F6" w:rsidTr="001B4EEB">
        <w:trPr>
          <w:jc w:val="center"/>
        </w:trPr>
        <w:tc>
          <w:tcPr>
            <w:tcW w:w="5117" w:type="dxa"/>
            <w:tcBorders>
              <w:left w:val="nil"/>
            </w:tcBorders>
          </w:tcPr>
          <w:p w:rsidR="005E2A60" w:rsidRPr="00FE08F6" w:rsidRDefault="005E2A60" w:rsidP="00F76D06">
            <w:r w:rsidRPr="00FE08F6">
              <w:t>6. Послевузовское профессиональное образование: аспирантура, адъюнктура, докторантура (наименование образовательного или научного учреждения, год окончания)</w:t>
            </w:r>
            <w:r w:rsidRPr="00FE08F6">
              <w:br/>
              <w:t>Ученая степень, ученое звание (когда присвоены, номера дипломов, аттестатов)</w:t>
            </w:r>
          </w:p>
        </w:tc>
        <w:tc>
          <w:tcPr>
            <w:tcW w:w="5117" w:type="dxa"/>
            <w:tcBorders>
              <w:right w:val="nil"/>
            </w:tcBorders>
          </w:tcPr>
          <w:p w:rsidR="005E2A60" w:rsidRPr="00FE08F6" w:rsidRDefault="005E2A60" w:rsidP="00F76D06"/>
        </w:tc>
      </w:tr>
      <w:tr w:rsidR="005E2A60" w:rsidRPr="00FE08F6" w:rsidTr="001B4EEB">
        <w:trPr>
          <w:jc w:val="center"/>
        </w:trPr>
        <w:tc>
          <w:tcPr>
            <w:tcW w:w="5117" w:type="dxa"/>
            <w:tcBorders>
              <w:left w:val="nil"/>
            </w:tcBorders>
          </w:tcPr>
          <w:p w:rsidR="005E2A60" w:rsidRPr="00FE08F6" w:rsidRDefault="005E2A60" w:rsidP="00F76D06">
            <w:r w:rsidRPr="00FE08F6">
              <w:t>7. Какими иностранными языками и языками народов Российской Федерации владеете и в какой степени (читаете и переводите со словарем, читаете и можете объясняться, владеете свободно)</w:t>
            </w:r>
          </w:p>
        </w:tc>
        <w:tc>
          <w:tcPr>
            <w:tcW w:w="5117" w:type="dxa"/>
            <w:tcBorders>
              <w:right w:val="nil"/>
            </w:tcBorders>
          </w:tcPr>
          <w:p w:rsidR="005E2A60" w:rsidRPr="00FE08F6" w:rsidRDefault="005E2A60" w:rsidP="00F76D06"/>
        </w:tc>
      </w:tr>
      <w:tr w:rsidR="005E2A60" w:rsidRPr="00FE08F6" w:rsidTr="001B4EEB">
        <w:trPr>
          <w:jc w:val="center"/>
        </w:trPr>
        <w:tc>
          <w:tcPr>
            <w:tcW w:w="5117" w:type="dxa"/>
            <w:tcBorders>
              <w:left w:val="nil"/>
              <w:bottom w:val="nil"/>
            </w:tcBorders>
          </w:tcPr>
          <w:p w:rsidR="005E2A60" w:rsidRPr="00FE08F6" w:rsidRDefault="005E2A60" w:rsidP="00F76D06">
            <w:r w:rsidRPr="00FE08F6">
              <w:t xml:space="preserve">8. Классный чин федеральной гражданской службы, дипломатический ранг, воинское или специальное звание, классный чин правоохранительной службы, классный чин гражданской службы субъекта Российской Федерации, квалификационный разряд государственной службы, квалификационный </w:t>
            </w:r>
            <w:r w:rsidRPr="00FE08F6">
              <w:lastRenderedPageBreak/>
              <w:t>разряд или классный чин муниципальной службы (кем и когда присвоены)</w:t>
            </w:r>
          </w:p>
        </w:tc>
        <w:tc>
          <w:tcPr>
            <w:tcW w:w="5117" w:type="dxa"/>
            <w:tcBorders>
              <w:bottom w:val="nil"/>
              <w:right w:val="nil"/>
            </w:tcBorders>
          </w:tcPr>
          <w:p w:rsidR="005E2A60" w:rsidRPr="00FE08F6" w:rsidRDefault="005E2A60" w:rsidP="00F76D06"/>
        </w:tc>
      </w:tr>
      <w:tr w:rsidR="005E2A60" w:rsidRPr="00FE08F6" w:rsidTr="001B4EEB">
        <w:trPr>
          <w:jc w:val="center"/>
        </w:trPr>
        <w:tc>
          <w:tcPr>
            <w:tcW w:w="5117" w:type="dxa"/>
            <w:tcBorders>
              <w:left w:val="nil"/>
            </w:tcBorders>
          </w:tcPr>
          <w:p w:rsidR="005E2A60" w:rsidRPr="00FE08F6" w:rsidRDefault="005E2A60" w:rsidP="00F76D06">
            <w:r w:rsidRPr="00FE08F6">
              <w:lastRenderedPageBreak/>
              <w:t>9. Были ли Вы судимы, когда и за что (заполняется при поступлении на государственную гражданскую службу Российской Федерации)</w:t>
            </w:r>
          </w:p>
        </w:tc>
        <w:tc>
          <w:tcPr>
            <w:tcW w:w="5117" w:type="dxa"/>
            <w:tcBorders>
              <w:right w:val="nil"/>
            </w:tcBorders>
          </w:tcPr>
          <w:p w:rsidR="005E2A60" w:rsidRPr="00FE08F6" w:rsidRDefault="005E2A60" w:rsidP="00F76D06">
            <w:pPr>
              <w:pageBreakBefore/>
            </w:pPr>
          </w:p>
        </w:tc>
      </w:tr>
      <w:tr w:rsidR="005E2A60" w:rsidRPr="00FE08F6" w:rsidTr="001B4EEB">
        <w:trPr>
          <w:jc w:val="center"/>
        </w:trPr>
        <w:tc>
          <w:tcPr>
            <w:tcW w:w="5117" w:type="dxa"/>
            <w:tcBorders>
              <w:left w:val="nil"/>
            </w:tcBorders>
          </w:tcPr>
          <w:p w:rsidR="005E2A60" w:rsidRPr="00FE08F6" w:rsidRDefault="005E2A60" w:rsidP="00F76D06">
            <w:r w:rsidRPr="00FE08F6">
              <w:t>10. Допуск к государственной тайне, оформленный за период работы, службы, учебы, его форма, номер и дата (если имеется)</w:t>
            </w:r>
          </w:p>
        </w:tc>
        <w:tc>
          <w:tcPr>
            <w:tcW w:w="5117" w:type="dxa"/>
            <w:tcBorders>
              <w:right w:val="nil"/>
            </w:tcBorders>
          </w:tcPr>
          <w:p w:rsidR="005E2A60" w:rsidRPr="00FE08F6" w:rsidRDefault="005E2A60" w:rsidP="00F76D06"/>
        </w:tc>
      </w:tr>
    </w:tbl>
    <w:p w:rsidR="005E2A60" w:rsidRPr="00FE08F6" w:rsidRDefault="005E2A60" w:rsidP="001B4EEB">
      <w:pPr>
        <w:spacing w:before="120" w:after="120"/>
      </w:pPr>
      <w:r w:rsidRPr="00FE08F6">
        <w:t>11. Выполняемая работа с начала трудовой деятельности (включая учебу в высших и средних специальных учебных заведениях, военную службу, работу по совместительству, предпринимательскую деятельность и т.п.).</w:t>
      </w:r>
    </w:p>
    <w:p w:rsidR="005E2A60" w:rsidRPr="00FE08F6" w:rsidRDefault="005E2A60" w:rsidP="001B4EEB">
      <w:pPr>
        <w:spacing w:after="120"/>
      </w:pPr>
      <w:r w:rsidRPr="00FE08F6">
        <w:t>При заполнении данного пункта необходимо именовать организации так, как они назывались в свое время, военную службу записывать с указанием должности и номера воинской части.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0"/>
        <w:gridCol w:w="1290"/>
        <w:gridCol w:w="4252"/>
        <w:gridCol w:w="3402"/>
      </w:tblGrid>
      <w:tr w:rsidR="005E2A60" w:rsidRPr="00FE08F6" w:rsidTr="001B4EEB">
        <w:trPr>
          <w:cantSplit/>
          <w:jc w:val="center"/>
        </w:trPr>
        <w:tc>
          <w:tcPr>
            <w:tcW w:w="2580" w:type="dxa"/>
            <w:gridSpan w:val="2"/>
          </w:tcPr>
          <w:p w:rsidR="005E2A60" w:rsidRPr="00FE08F6" w:rsidRDefault="005E2A60" w:rsidP="00F76D06">
            <w:pPr>
              <w:jc w:val="center"/>
            </w:pPr>
            <w:r w:rsidRPr="00FE08F6">
              <w:t>Месяц и год</w:t>
            </w:r>
          </w:p>
        </w:tc>
        <w:tc>
          <w:tcPr>
            <w:tcW w:w="4252" w:type="dxa"/>
            <w:vMerge w:val="restart"/>
            <w:vAlign w:val="center"/>
          </w:tcPr>
          <w:p w:rsidR="005E2A60" w:rsidRPr="00FE08F6" w:rsidRDefault="005E2A60" w:rsidP="00F76D06">
            <w:pPr>
              <w:jc w:val="center"/>
            </w:pPr>
            <w:r w:rsidRPr="00FE08F6">
              <w:t>Должность с указанием</w:t>
            </w:r>
            <w:r w:rsidRPr="00FE08F6">
              <w:br/>
              <w:t>организации</w:t>
            </w:r>
          </w:p>
        </w:tc>
        <w:tc>
          <w:tcPr>
            <w:tcW w:w="3402" w:type="dxa"/>
            <w:vMerge w:val="restart"/>
          </w:tcPr>
          <w:p w:rsidR="005E2A60" w:rsidRPr="00FE08F6" w:rsidRDefault="005E2A60" w:rsidP="00F76D06">
            <w:pPr>
              <w:jc w:val="center"/>
            </w:pPr>
            <w:r w:rsidRPr="00FE08F6">
              <w:t>Адрес</w:t>
            </w:r>
            <w:r w:rsidRPr="00FE08F6">
              <w:br/>
              <w:t>организации</w:t>
            </w:r>
            <w:r w:rsidRPr="00FE08F6">
              <w:br/>
              <w:t xml:space="preserve">(в </w:t>
            </w:r>
            <w:proofErr w:type="spellStart"/>
            <w:r w:rsidRPr="00FE08F6">
              <w:t>т.ч</w:t>
            </w:r>
            <w:proofErr w:type="spellEnd"/>
            <w:r w:rsidRPr="00FE08F6">
              <w:t>. за границей)</w:t>
            </w:r>
          </w:p>
        </w:tc>
      </w:tr>
      <w:tr w:rsidR="005E2A60" w:rsidRPr="00FE08F6" w:rsidTr="001B4EEB">
        <w:trPr>
          <w:cantSplit/>
          <w:jc w:val="center"/>
        </w:trPr>
        <w:tc>
          <w:tcPr>
            <w:tcW w:w="1290" w:type="dxa"/>
          </w:tcPr>
          <w:p w:rsidR="005E2A60" w:rsidRPr="00FE08F6" w:rsidRDefault="005E2A60" w:rsidP="00F76D06">
            <w:pPr>
              <w:jc w:val="center"/>
            </w:pPr>
            <w:r w:rsidRPr="00FE08F6">
              <w:t>поступ</w:t>
            </w:r>
            <w:r w:rsidRPr="00FE08F6">
              <w:softHyphen/>
              <w:t>ления</w:t>
            </w:r>
          </w:p>
        </w:tc>
        <w:tc>
          <w:tcPr>
            <w:tcW w:w="1290" w:type="dxa"/>
          </w:tcPr>
          <w:p w:rsidR="005E2A60" w:rsidRPr="00FE08F6" w:rsidRDefault="005E2A60" w:rsidP="00F76D06">
            <w:pPr>
              <w:jc w:val="center"/>
            </w:pPr>
            <w:r w:rsidRPr="00FE08F6">
              <w:t>ухода</w:t>
            </w:r>
          </w:p>
        </w:tc>
        <w:tc>
          <w:tcPr>
            <w:tcW w:w="4252" w:type="dxa"/>
            <w:vMerge/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3402" w:type="dxa"/>
            <w:vMerge/>
          </w:tcPr>
          <w:p w:rsidR="005E2A60" w:rsidRPr="00FE08F6" w:rsidRDefault="005E2A60" w:rsidP="00F76D06">
            <w:pPr>
              <w:jc w:val="center"/>
            </w:pPr>
          </w:p>
        </w:tc>
      </w:tr>
      <w:tr w:rsidR="005E2A60" w:rsidRPr="00FE08F6" w:rsidTr="001B4EEB">
        <w:trPr>
          <w:cantSplit/>
          <w:jc w:val="center"/>
        </w:trPr>
        <w:tc>
          <w:tcPr>
            <w:tcW w:w="1290" w:type="dxa"/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1290" w:type="dxa"/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4252" w:type="dxa"/>
          </w:tcPr>
          <w:p w:rsidR="005E2A60" w:rsidRPr="00FE08F6" w:rsidRDefault="005E2A60" w:rsidP="00F76D06"/>
        </w:tc>
        <w:tc>
          <w:tcPr>
            <w:tcW w:w="3402" w:type="dxa"/>
          </w:tcPr>
          <w:p w:rsidR="005E2A60" w:rsidRPr="00FE08F6" w:rsidRDefault="005E2A60" w:rsidP="00F76D06"/>
        </w:tc>
      </w:tr>
      <w:tr w:rsidR="005E2A60" w:rsidRPr="00FE08F6" w:rsidTr="001B4EEB">
        <w:trPr>
          <w:cantSplit/>
          <w:jc w:val="center"/>
        </w:trPr>
        <w:tc>
          <w:tcPr>
            <w:tcW w:w="1290" w:type="dxa"/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1290" w:type="dxa"/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4252" w:type="dxa"/>
          </w:tcPr>
          <w:p w:rsidR="005E2A60" w:rsidRPr="00FE08F6" w:rsidRDefault="005E2A60" w:rsidP="00F76D06"/>
        </w:tc>
        <w:tc>
          <w:tcPr>
            <w:tcW w:w="3402" w:type="dxa"/>
          </w:tcPr>
          <w:p w:rsidR="005E2A60" w:rsidRPr="00FE08F6" w:rsidRDefault="005E2A60" w:rsidP="00F76D06"/>
        </w:tc>
      </w:tr>
      <w:tr w:rsidR="005E2A60" w:rsidRPr="00FE08F6" w:rsidTr="001B4EEB">
        <w:trPr>
          <w:cantSplit/>
          <w:jc w:val="center"/>
        </w:trPr>
        <w:tc>
          <w:tcPr>
            <w:tcW w:w="1290" w:type="dxa"/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1290" w:type="dxa"/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4252" w:type="dxa"/>
          </w:tcPr>
          <w:p w:rsidR="005E2A60" w:rsidRPr="00FE08F6" w:rsidRDefault="005E2A60" w:rsidP="00F76D06"/>
        </w:tc>
        <w:tc>
          <w:tcPr>
            <w:tcW w:w="3402" w:type="dxa"/>
          </w:tcPr>
          <w:p w:rsidR="005E2A60" w:rsidRPr="00FE08F6" w:rsidRDefault="005E2A60" w:rsidP="00F76D06"/>
        </w:tc>
      </w:tr>
      <w:tr w:rsidR="005E2A60" w:rsidRPr="00FE08F6" w:rsidTr="001B4EEB">
        <w:trPr>
          <w:cantSplit/>
          <w:jc w:val="center"/>
        </w:trPr>
        <w:tc>
          <w:tcPr>
            <w:tcW w:w="1290" w:type="dxa"/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1290" w:type="dxa"/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4252" w:type="dxa"/>
          </w:tcPr>
          <w:p w:rsidR="005E2A60" w:rsidRPr="00FE08F6" w:rsidRDefault="005E2A60" w:rsidP="00F76D06"/>
        </w:tc>
        <w:tc>
          <w:tcPr>
            <w:tcW w:w="3402" w:type="dxa"/>
          </w:tcPr>
          <w:p w:rsidR="005E2A60" w:rsidRPr="00FE08F6" w:rsidRDefault="005E2A60" w:rsidP="00F76D06"/>
        </w:tc>
      </w:tr>
      <w:tr w:rsidR="005E2A60" w:rsidRPr="00FE08F6" w:rsidTr="001B4EEB">
        <w:trPr>
          <w:cantSplit/>
          <w:jc w:val="center"/>
        </w:trPr>
        <w:tc>
          <w:tcPr>
            <w:tcW w:w="1290" w:type="dxa"/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1290" w:type="dxa"/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4252" w:type="dxa"/>
          </w:tcPr>
          <w:p w:rsidR="005E2A60" w:rsidRPr="00FE08F6" w:rsidRDefault="005E2A60" w:rsidP="00F76D06"/>
        </w:tc>
        <w:tc>
          <w:tcPr>
            <w:tcW w:w="3402" w:type="dxa"/>
          </w:tcPr>
          <w:p w:rsidR="005E2A60" w:rsidRPr="00FE08F6" w:rsidRDefault="005E2A60" w:rsidP="00F76D06"/>
        </w:tc>
      </w:tr>
      <w:tr w:rsidR="005E2A60" w:rsidRPr="00FE08F6" w:rsidTr="001B4EEB">
        <w:trPr>
          <w:cantSplit/>
          <w:jc w:val="center"/>
        </w:trPr>
        <w:tc>
          <w:tcPr>
            <w:tcW w:w="1290" w:type="dxa"/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1290" w:type="dxa"/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4252" w:type="dxa"/>
          </w:tcPr>
          <w:p w:rsidR="005E2A60" w:rsidRPr="00FE08F6" w:rsidRDefault="005E2A60" w:rsidP="00F76D06"/>
        </w:tc>
        <w:tc>
          <w:tcPr>
            <w:tcW w:w="3402" w:type="dxa"/>
          </w:tcPr>
          <w:p w:rsidR="005E2A60" w:rsidRPr="00FE08F6" w:rsidRDefault="005E2A60" w:rsidP="00F76D06"/>
        </w:tc>
      </w:tr>
      <w:tr w:rsidR="005E2A60" w:rsidRPr="00FE08F6" w:rsidTr="001B4EEB">
        <w:trPr>
          <w:cantSplit/>
          <w:jc w:val="center"/>
        </w:trPr>
        <w:tc>
          <w:tcPr>
            <w:tcW w:w="1290" w:type="dxa"/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1290" w:type="dxa"/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4252" w:type="dxa"/>
          </w:tcPr>
          <w:p w:rsidR="005E2A60" w:rsidRPr="00FE08F6" w:rsidRDefault="005E2A60" w:rsidP="00F76D06"/>
        </w:tc>
        <w:tc>
          <w:tcPr>
            <w:tcW w:w="3402" w:type="dxa"/>
          </w:tcPr>
          <w:p w:rsidR="005E2A60" w:rsidRPr="00FE08F6" w:rsidRDefault="005E2A60" w:rsidP="00F76D06"/>
        </w:tc>
      </w:tr>
      <w:tr w:rsidR="005E2A60" w:rsidRPr="00FE08F6" w:rsidTr="001B4EEB">
        <w:trPr>
          <w:cantSplit/>
          <w:jc w:val="center"/>
        </w:trPr>
        <w:tc>
          <w:tcPr>
            <w:tcW w:w="1290" w:type="dxa"/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1290" w:type="dxa"/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4252" w:type="dxa"/>
          </w:tcPr>
          <w:p w:rsidR="005E2A60" w:rsidRPr="00FE08F6" w:rsidRDefault="005E2A60" w:rsidP="00F76D06"/>
        </w:tc>
        <w:tc>
          <w:tcPr>
            <w:tcW w:w="3402" w:type="dxa"/>
          </w:tcPr>
          <w:p w:rsidR="005E2A60" w:rsidRPr="00FE08F6" w:rsidRDefault="005E2A60" w:rsidP="00F76D06"/>
        </w:tc>
      </w:tr>
      <w:tr w:rsidR="005E2A60" w:rsidRPr="00FE08F6" w:rsidTr="001B4EEB">
        <w:trPr>
          <w:cantSplit/>
          <w:jc w:val="center"/>
        </w:trPr>
        <w:tc>
          <w:tcPr>
            <w:tcW w:w="1290" w:type="dxa"/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1290" w:type="dxa"/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4252" w:type="dxa"/>
          </w:tcPr>
          <w:p w:rsidR="005E2A60" w:rsidRPr="00FE08F6" w:rsidRDefault="005E2A60" w:rsidP="00F76D06"/>
        </w:tc>
        <w:tc>
          <w:tcPr>
            <w:tcW w:w="3402" w:type="dxa"/>
          </w:tcPr>
          <w:p w:rsidR="005E2A60" w:rsidRPr="00FE08F6" w:rsidRDefault="005E2A60" w:rsidP="00F76D06"/>
        </w:tc>
      </w:tr>
    </w:tbl>
    <w:p w:rsidR="005E2A60" w:rsidRPr="00FE08F6" w:rsidRDefault="005E2A60" w:rsidP="001B4EEB">
      <w:pPr>
        <w:spacing w:before="120"/>
      </w:pPr>
      <w:r w:rsidRPr="00FE08F6">
        <w:t>12. Государственные награды, иные награды и знаки отличия</w:t>
      </w:r>
    </w:p>
    <w:p w:rsidR="005E2A60" w:rsidRPr="00FE08F6" w:rsidRDefault="005E2A60" w:rsidP="001B4EEB"/>
    <w:p w:rsidR="005E2A60" w:rsidRPr="00FE08F6" w:rsidRDefault="005E2A60" w:rsidP="001B4EEB">
      <w:pPr>
        <w:pBdr>
          <w:top w:val="single" w:sz="4" w:space="1" w:color="auto"/>
        </w:pBdr>
        <w:rPr>
          <w:sz w:val="2"/>
          <w:szCs w:val="2"/>
        </w:rPr>
      </w:pPr>
    </w:p>
    <w:p w:rsidR="005E2A60" w:rsidRPr="00FE08F6" w:rsidRDefault="005E2A60" w:rsidP="001B4EEB"/>
    <w:p w:rsidR="005E2A60" w:rsidRPr="00FE08F6" w:rsidRDefault="005E2A60" w:rsidP="001B4EEB">
      <w:pPr>
        <w:pBdr>
          <w:top w:val="single" w:sz="4" w:space="1" w:color="auto"/>
        </w:pBdr>
        <w:rPr>
          <w:sz w:val="2"/>
          <w:szCs w:val="2"/>
        </w:rPr>
      </w:pPr>
    </w:p>
    <w:p w:rsidR="005E2A60" w:rsidRPr="00FE08F6" w:rsidRDefault="005E2A60" w:rsidP="001B4EEB">
      <w:pPr>
        <w:jc w:val="both"/>
      </w:pPr>
      <w:r w:rsidRPr="00FE08F6">
        <w:t>13. Ваши близкие родственники (отец, мать, братья, сестры и дети), а также муж (жена), в том числе бывшие.</w:t>
      </w:r>
    </w:p>
    <w:p w:rsidR="005E2A60" w:rsidRPr="00FE08F6" w:rsidRDefault="005E2A60" w:rsidP="001B4EEB">
      <w:pPr>
        <w:spacing w:after="120"/>
        <w:ind w:firstLine="567"/>
        <w:jc w:val="both"/>
      </w:pPr>
      <w:r w:rsidRPr="00FE08F6">
        <w:t>Если родственники изменяли фамилию, имя, отчество, необходимо также указать их прежние фамилию, имя, отчество.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29"/>
        <w:gridCol w:w="2694"/>
        <w:gridCol w:w="1717"/>
        <w:gridCol w:w="2047"/>
        <w:gridCol w:w="2047"/>
      </w:tblGrid>
      <w:tr w:rsidR="005E2A60" w:rsidRPr="00FE08F6" w:rsidTr="001B4EEB">
        <w:trPr>
          <w:cantSplit/>
          <w:jc w:val="center"/>
        </w:trPr>
        <w:tc>
          <w:tcPr>
            <w:tcW w:w="1729" w:type="dxa"/>
            <w:vAlign w:val="center"/>
          </w:tcPr>
          <w:p w:rsidR="005E2A60" w:rsidRPr="00FE08F6" w:rsidRDefault="005E2A60" w:rsidP="00F76D06">
            <w:pPr>
              <w:jc w:val="center"/>
            </w:pPr>
            <w:r w:rsidRPr="00FE08F6">
              <w:t>Степень родства</w:t>
            </w:r>
          </w:p>
        </w:tc>
        <w:tc>
          <w:tcPr>
            <w:tcW w:w="2694" w:type="dxa"/>
            <w:vAlign w:val="center"/>
          </w:tcPr>
          <w:p w:rsidR="005E2A60" w:rsidRPr="00FE08F6" w:rsidRDefault="005E2A60" w:rsidP="00F76D06">
            <w:pPr>
              <w:jc w:val="center"/>
            </w:pPr>
            <w:r w:rsidRPr="00FE08F6">
              <w:t>Фамилия, имя,</w:t>
            </w:r>
            <w:r w:rsidRPr="00FE08F6">
              <w:br/>
              <w:t>отчество</w:t>
            </w:r>
          </w:p>
        </w:tc>
        <w:tc>
          <w:tcPr>
            <w:tcW w:w="1717" w:type="dxa"/>
            <w:vAlign w:val="center"/>
          </w:tcPr>
          <w:p w:rsidR="005E2A60" w:rsidRPr="00FE08F6" w:rsidRDefault="005E2A60" w:rsidP="00F76D06">
            <w:pPr>
              <w:jc w:val="center"/>
            </w:pPr>
            <w:r w:rsidRPr="00FE08F6">
              <w:t>Год, число, месяц и место рождения</w:t>
            </w:r>
          </w:p>
        </w:tc>
        <w:tc>
          <w:tcPr>
            <w:tcW w:w="2047" w:type="dxa"/>
            <w:vAlign w:val="center"/>
          </w:tcPr>
          <w:p w:rsidR="005E2A60" w:rsidRPr="00FE08F6" w:rsidRDefault="005E2A60" w:rsidP="00F76D06">
            <w:pPr>
              <w:jc w:val="center"/>
            </w:pPr>
            <w:r w:rsidRPr="00FE08F6">
              <w:t>Место работы (наименование и адрес организации), должность</w:t>
            </w:r>
          </w:p>
        </w:tc>
        <w:tc>
          <w:tcPr>
            <w:tcW w:w="2047" w:type="dxa"/>
            <w:vAlign w:val="center"/>
          </w:tcPr>
          <w:p w:rsidR="005E2A60" w:rsidRPr="00FE08F6" w:rsidRDefault="005E2A60" w:rsidP="00F76D06">
            <w:pPr>
              <w:jc w:val="center"/>
            </w:pPr>
            <w:r w:rsidRPr="00FE08F6">
              <w:t>Домашний адрес (адрес регистрации, фактического проживания)</w:t>
            </w:r>
          </w:p>
        </w:tc>
      </w:tr>
      <w:tr w:rsidR="005E2A60" w:rsidRPr="00FE08F6" w:rsidTr="001B4EEB">
        <w:trPr>
          <w:cantSplit/>
          <w:jc w:val="center"/>
        </w:trPr>
        <w:tc>
          <w:tcPr>
            <w:tcW w:w="1729" w:type="dxa"/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2694" w:type="dxa"/>
          </w:tcPr>
          <w:p w:rsidR="005E2A60" w:rsidRPr="00FE08F6" w:rsidRDefault="005E2A60" w:rsidP="00F76D06"/>
        </w:tc>
        <w:tc>
          <w:tcPr>
            <w:tcW w:w="1717" w:type="dxa"/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2047" w:type="dxa"/>
          </w:tcPr>
          <w:p w:rsidR="005E2A60" w:rsidRPr="00FE08F6" w:rsidRDefault="005E2A60" w:rsidP="00F76D06"/>
        </w:tc>
        <w:tc>
          <w:tcPr>
            <w:tcW w:w="2047" w:type="dxa"/>
          </w:tcPr>
          <w:p w:rsidR="005E2A60" w:rsidRPr="00FE08F6" w:rsidRDefault="005E2A60" w:rsidP="00F76D06"/>
        </w:tc>
      </w:tr>
      <w:tr w:rsidR="005E2A60" w:rsidRPr="00FE08F6" w:rsidTr="001B4EEB">
        <w:trPr>
          <w:cantSplit/>
          <w:jc w:val="center"/>
        </w:trPr>
        <w:tc>
          <w:tcPr>
            <w:tcW w:w="1729" w:type="dxa"/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2694" w:type="dxa"/>
          </w:tcPr>
          <w:p w:rsidR="005E2A60" w:rsidRPr="00FE08F6" w:rsidRDefault="005E2A60" w:rsidP="00F76D06"/>
        </w:tc>
        <w:tc>
          <w:tcPr>
            <w:tcW w:w="1717" w:type="dxa"/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2047" w:type="dxa"/>
          </w:tcPr>
          <w:p w:rsidR="005E2A60" w:rsidRPr="00FE08F6" w:rsidRDefault="005E2A60" w:rsidP="00F76D06"/>
        </w:tc>
        <w:tc>
          <w:tcPr>
            <w:tcW w:w="2047" w:type="dxa"/>
          </w:tcPr>
          <w:p w:rsidR="005E2A60" w:rsidRPr="00FE08F6" w:rsidRDefault="005E2A60" w:rsidP="00F76D06"/>
        </w:tc>
      </w:tr>
      <w:tr w:rsidR="005E2A60" w:rsidRPr="00FE08F6" w:rsidTr="001B4EEB">
        <w:trPr>
          <w:cantSplit/>
          <w:jc w:val="center"/>
        </w:trPr>
        <w:tc>
          <w:tcPr>
            <w:tcW w:w="1729" w:type="dxa"/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2694" w:type="dxa"/>
          </w:tcPr>
          <w:p w:rsidR="005E2A60" w:rsidRPr="00FE08F6" w:rsidRDefault="005E2A60" w:rsidP="00F76D06"/>
        </w:tc>
        <w:tc>
          <w:tcPr>
            <w:tcW w:w="1717" w:type="dxa"/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2047" w:type="dxa"/>
          </w:tcPr>
          <w:p w:rsidR="005E2A60" w:rsidRPr="00FE08F6" w:rsidRDefault="005E2A60" w:rsidP="00F76D06"/>
        </w:tc>
        <w:tc>
          <w:tcPr>
            <w:tcW w:w="2047" w:type="dxa"/>
          </w:tcPr>
          <w:p w:rsidR="005E2A60" w:rsidRPr="00FE08F6" w:rsidRDefault="005E2A60" w:rsidP="00F76D06"/>
        </w:tc>
      </w:tr>
      <w:tr w:rsidR="005E2A60" w:rsidRPr="00FE08F6" w:rsidTr="001B4EEB">
        <w:trPr>
          <w:cantSplit/>
          <w:jc w:val="center"/>
        </w:trPr>
        <w:tc>
          <w:tcPr>
            <w:tcW w:w="1729" w:type="dxa"/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2694" w:type="dxa"/>
          </w:tcPr>
          <w:p w:rsidR="005E2A60" w:rsidRPr="00FE08F6" w:rsidRDefault="005E2A60" w:rsidP="00F76D06"/>
        </w:tc>
        <w:tc>
          <w:tcPr>
            <w:tcW w:w="1717" w:type="dxa"/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2047" w:type="dxa"/>
          </w:tcPr>
          <w:p w:rsidR="005E2A60" w:rsidRPr="00FE08F6" w:rsidRDefault="005E2A60" w:rsidP="00F76D06"/>
        </w:tc>
        <w:tc>
          <w:tcPr>
            <w:tcW w:w="2047" w:type="dxa"/>
          </w:tcPr>
          <w:p w:rsidR="005E2A60" w:rsidRPr="00FE08F6" w:rsidRDefault="005E2A60" w:rsidP="00F76D06"/>
        </w:tc>
      </w:tr>
      <w:tr w:rsidR="005E2A60" w:rsidRPr="00FE08F6" w:rsidTr="001B4EEB">
        <w:trPr>
          <w:cantSplit/>
          <w:jc w:val="center"/>
        </w:trPr>
        <w:tc>
          <w:tcPr>
            <w:tcW w:w="1729" w:type="dxa"/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2694" w:type="dxa"/>
          </w:tcPr>
          <w:p w:rsidR="005E2A60" w:rsidRPr="00FE08F6" w:rsidRDefault="005E2A60" w:rsidP="00F76D06"/>
        </w:tc>
        <w:tc>
          <w:tcPr>
            <w:tcW w:w="1717" w:type="dxa"/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2047" w:type="dxa"/>
          </w:tcPr>
          <w:p w:rsidR="005E2A60" w:rsidRPr="00FE08F6" w:rsidRDefault="005E2A60" w:rsidP="00F76D06"/>
        </w:tc>
        <w:tc>
          <w:tcPr>
            <w:tcW w:w="2047" w:type="dxa"/>
          </w:tcPr>
          <w:p w:rsidR="005E2A60" w:rsidRPr="00FE08F6" w:rsidRDefault="005E2A60" w:rsidP="00F76D06"/>
        </w:tc>
      </w:tr>
      <w:tr w:rsidR="005E2A60" w:rsidRPr="00FE08F6" w:rsidTr="001B4EEB">
        <w:trPr>
          <w:cantSplit/>
          <w:jc w:val="center"/>
        </w:trPr>
        <w:tc>
          <w:tcPr>
            <w:tcW w:w="1729" w:type="dxa"/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2694" w:type="dxa"/>
          </w:tcPr>
          <w:p w:rsidR="005E2A60" w:rsidRPr="00FE08F6" w:rsidRDefault="005E2A60" w:rsidP="00F76D06"/>
        </w:tc>
        <w:tc>
          <w:tcPr>
            <w:tcW w:w="1717" w:type="dxa"/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2047" w:type="dxa"/>
          </w:tcPr>
          <w:p w:rsidR="005E2A60" w:rsidRPr="00FE08F6" w:rsidRDefault="005E2A60" w:rsidP="00F76D06"/>
        </w:tc>
        <w:tc>
          <w:tcPr>
            <w:tcW w:w="2047" w:type="dxa"/>
          </w:tcPr>
          <w:p w:rsidR="005E2A60" w:rsidRPr="00FE08F6" w:rsidRDefault="005E2A60" w:rsidP="00F76D06"/>
        </w:tc>
      </w:tr>
      <w:tr w:rsidR="005E2A60" w:rsidRPr="00FE08F6" w:rsidTr="001B4EEB">
        <w:trPr>
          <w:cantSplit/>
          <w:jc w:val="center"/>
        </w:trPr>
        <w:tc>
          <w:tcPr>
            <w:tcW w:w="1729" w:type="dxa"/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2694" w:type="dxa"/>
          </w:tcPr>
          <w:p w:rsidR="005E2A60" w:rsidRPr="00FE08F6" w:rsidRDefault="005E2A60" w:rsidP="00F76D06"/>
        </w:tc>
        <w:tc>
          <w:tcPr>
            <w:tcW w:w="1717" w:type="dxa"/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2047" w:type="dxa"/>
          </w:tcPr>
          <w:p w:rsidR="005E2A60" w:rsidRPr="00FE08F6" w:rsidRDefault="005E2A60" w:rsidP="00F76D06"/>
        </w:tc>
        <w:tc>
          <w:tcPr>
            <w:tcW w:w="2047" w:type="dxa"/>
          </w:tcPr>
          <w:p w:rsidR="005E2A60" w:rsidRPr="00FE08F6" w:rsidRDefault="005E2A60" w:rsidP="00F76D06"/>
        </w:tc>
      </w:tr>
      <w:tr w:rsidR="005E2A60" w:rsidRPr="00FE08F6" w:rsidTr="001B4EEB">
        <w:trPr>
          <w:cantSplit/>
          <w:jc w:val="center"/>
        </w:trPr>
        <w:tc>
          <w:tcPr>
            <w:tcW w:w="1729" w:type="dxa"/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2694" w:type="dxa"/>
          </w:tcPr>
          <w:p w:rsidR="005E2A60" w:rsidRPr="00FE08F6" w:rsidRDefault="005E2A60" w:rsidP="00F76D06"/>
        </w:tc>
        <w:tc>
          <w:tcPr>
            <w:tcW w:w="1717" w:type="dxa"/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2047" w:type="dxa"/>
          </w:tcPr>
          <w:p w:rsidR="005E2A60" w:rsidRPr="00FE08F6" w:rsidRDefault="005E2A60" w:rsidP="00F76D06"/>
        </w:tc>
        <w:tc>
          <w:tcPr>
            <w:tcW w:w="2047" w:type="dxa"/>
          </w:tcPr>
          <w:p w:rsidR="005E2A60" w:rsidRPr="00FE08F6" w:rsidRDefault="005E2A60" w:rsidP="00F76D06"/>
        </w:tc>
      </w:tr>
      <w:tr w:rsidR="005E2A60" w:rsidRPr="00FE08F6" w:rsidTr="001B4EEB">
        <w:trPr>
          <w:cantSplit/>
          <w:jc w:val="center"/>
        </w:trPr>
        <w:tc>
          <w:tcPr>
            <w:tcW w:w="1729" w:type="dxa"/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2694" w:type="dxa"/>
          </w:tcPr>
          <w:p w:rsidR="005E2A60" w:rsidRPr="00FE08F6" w:rsidRDefault="005E2A60" w:rsidP="00F76D06"/>
        </w:tc>
        <w:tc>
          <w:tcPr>
            <w:tcW w:w="1717" w:type="dxa"/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2047" w:type="dxa"/>
          </w:tcPr>
          <w:p w:rsidR="005E2A60" w:rsidRPr="00FE08F6" w:rsidRDefault="005E2A60" w:rsidP="00F76D06"/>
        </w:tc>
        <w:tc>
          <w:tcPr>
            <w:tcW w:w="2047" w:type="dxa"/>
          </w:tcPr>
          <w:p w:rsidR="005E2A60" w:rsidRPr="00FE08F6" w:rsidRDefault="005E2A60" w:rsidP="00F76D06"/>
        </w:tc>
      </w:tr>
    </w:tbl>
    <w:p w:rsidR="00985136" w:rsidRDefault="00985136" w:rsidP="001B4EEB">
      <w:pPr>
        <w:spacing w:before="120"/>
        <w:jc w:val="both"/>
      </w:pPr>
    </w:p>
    <w:p w:rsidR="005E2A60" w:rsidRDefault="005E2A60" w:rsidP="001B4EEB">
      <w:pPr>
        <w:spacing w:before="120"/>
        <w:jc w:val="both"/>
      </w:pPr>
      <w:r w:rsidRPr="00FE08F6">
        <w:t xml:space="preserve">14. Ваши близкие родственники (отец, мать, братья, сестры и дети), а также муж (жена), в том числе бывшие, постоянно проживающие за границей и (или) оформляющие документы для выезда на постоянное место жительства в другое государство  </w:t>
      </w:r>
    </w:p>
    <w:p w:rsidR="00985136" w:rsidRPr="00FE08F6" w:rsidRDefault="00985136" w:rsidP="001B4EEB">
      <w:pPr>
        <w:spacing w:before="120"/>
        <w:jc w:val="both"/>
      </w:pPr>
    </w:p>
    <w:p w:rsidR="005E2A60" w:rsidRPr="00FE08F6" w:rsidRDefault="005E2A60" w:rsidP="001B4EEB">
      <w:pPr>
        <w:pBdr>
          <w:top w:val="single" w:sz="4" w:space="1" w:color="auto"/>
        </w:pBdr>
        <w:ind w:left="5670"/>
        <w:jc w:val="center"/>
      </w:pPr>
      <w:proofErr w:type="gramStart"/>
      <w:r w:rsidRPr="00FE08F6">
        <w:t>(фамилия, имя, отчество,</w:t>
      </w:r>
      <w:proofErr w:type="gramEnd"/>
    </w:p>
    <w:p w:rsidR="005E2A60" w:rsidRPr="00FE08F6" w:rsidRDefault="005E2A60" w:rsidP="001B4EEB"/>
    <w:p w:rsidR="005E2A60" w:rsidRPr="00FE08F6" w:rsidRDefault="005E2A60" w:rsidP="001B4EEB">
      <w:pPr>
        <w:pBdr>
          <w:top w:val="single" w:sz="4" w:space="1" w:color="auto"/>
        </w:pBdr>
        <w:jc w:val="center"/>
      </w:pPr>
      <w:r w:rsidRPr="00FE08F6">
        <w:t>с какого времени они проживают за границей)</w:t>
      </w:r>
    </w:p>
    <w:p w:rsidR="005E2A60" w:rsidRPr="00FE08F6" w:rsidRDefault="005E2A60" w:rsidP="001B4EEB"/>
    <w:p w:rsidR="005E2A60" w:rsidRPr="00FE08F6" w:rsidRDefault="005E2A60" w:rsidP="001B4EEB">
      <w:pPr>
        <w:pBdr>
          <w:top w:val="single" w:sz="4" w:space="1" w:color="auto"/>
        </w:pBdr>
        <w:rPr>
          <w:sz w:val="2"/>
          <w:szCs w:val="2"/>
        </w:rPr>
      </w:pPr>
    </w:p>
    <w:p w:rsidR="005E2A60" w:rsidRPr="00FE08F6" w:rsidRDefault="005E2A60" w:rsidP="001B4EEB"/>
    <w:p w:rsidR="005E2A60" w:rsidRPr="00FE08F6" w:rsidRDefault="005E2A60" w:rsidP="001B4EEB">
      <w:pPr>
        <w:pBdr>
          <w:top w:val="single" w:sz="4" w:space="1" w:color="auto"/>
        </w:pBdr>
        <w:rPr>
          <w:sz w:val="2"/>
          <w:szCs w:val="2"/>
        </w:rPr>
      </w:pPr>
    </w:p>
    <w:p w:rsidR="005E2A60" w:rsidRPr="00FE08F6" w:rsidRDefault="005E2A60" w:rsidP="001B4EEB">
      <w:pPr>
        <w:tabs>
          <w:tab w:val="left" w:pos="8505"/>
        </w:tabs>
        <w:spacing w:before="480"/>
      </w:pPr>
      <w:r w:rsidRPr="00FE08F6">
        <w:t xml:space="preserve">15. Пребывание за границей (когда, где, с какой целью)  </w:t>
      </w:r>
    </w:p>
    <w:p w:rsidR="005E2A60" w:rsidRPr="00FE08F6" w:rsidRDefault="005E2A60" w:rsidP="001B4EEB">
      <w:pPr>
        <w:pBdr>
          <w:top w:val="single" w:sz="4" w:space="1" w:color="auto"/>
        </w:pBdr>
        <w:tabs>
          <w:tab w:val="left" w:pos="8505"/>
        </w:tabs>
        <w:ind w:left="5783"/>
        <w:rPr>
          <w:sz w:val="2"/>
          <w:szCs w:val="2"/>
        </w:rPr>
      </w:pPr>
    </w:p>
    <w:p w:rsidR="005E2A60" w:rsidRPr="00FE08F6" w:rsidRDefault="005E2A60" w:rsidP="001B4EEB"/>
    <w:p w:rsidR="005E2A60" w:rsidRPr="00FE08F6" w:rsidRDefault="005E2A60" w:rsidP="001B4EEB">
      <w:pPr>
        <w:pBdr>
          <w:top w:val="single" w:sz="4" w:space="1" w:color="auto"/>
        </w:pBdr>
        <w:rPr>
          <w:sz w:val="2"/>
          <w:szCs w:val="2"/>
        </w:rPr>
      </w:pPr>
    </w:p>
    <w:p w:rsidR="005E2A60" w:rsidRPr="00FE08F6" w:rsidRDefault="005E2A60" w:rsidP="001B4EEB"/>
    <w:p w:rsidR="005E2A60" w:rsidRPr="00FE08F6" w:rsidRDefault="005E2A60" w:rsidP="001B4EEB">
      <w:pPr>
        <w:pBdr>
          <w:top w:val="single" w:sz="4" w:space="1" w:color="auto"/>
        </w:pBdr>
        <w:rPr>
          <w:sz w:val="2"/>
          <w:szCs w:val="2"/>
        </w:rPr>
      </w:pPr>
    </w:p>
    <w:p w:rsidR="005E2A60" w:rsidRPr="00FE08F6" w:rsidRDefault="005E2A60" w:rsidP="001B4EEB"/>
    <w:p w:rsidR="005E2A60" w:rsidRPr="00FE08F6" w:rsidRDefault="005E2A60" w:rsidP="001B4EEB">
      <w:pPr>
        <w:pBdr>
          <w:top w:val="single" w:sz="4" w:space="1" w:color="auto"/>
        </w:pBdr>
        <w:rPr>
          <w:sz w:val="2"/>
          <w:szCs w:val="2"/>
        </w:rPr>
      </w:pPr>
    </w:p>
    <w:p w:rsidR="005E2A60" w:rsidRPr="00FE08F6" w:rsidRDefault="005E2A60" w:rsidP="001B4EEB">
      <w:pPr>
        <w:tabs>
          <w:tab w:val="left" w:pos="8505"/>
        </w:tabs>
      </w:pPr>
      <w:r w:rsidRPr="00FE08F6">
        <w:t xml:space="preserve">16. Отношение к воинской обязанности и воинское звание  </w:t>
      </w:r>
    </w:p>
    <w:p w:rsidR="005E2A60" w:rsidRPr="00FE08F6" w:rsidRDefault="005E2A60" w:rsidP="001B4EEB">
      <w:pPr>
        <w:pBdr>
          <w:top w:val="single" w:sz="4" w:space="1" w:color="auto"/>
        </w:pBdr>
        <w:tabs>
          <w:tab w:val="left" w:pos="8505"/>
        </w:tabs>
        <w:ind w:left="6124"/>
        <w:rPr>
          <w:sz w:val="2"/>
          <w:szCs w:val="2"/>
        </w:rPr>
      </w:pPr>
    </w:p>
    <w:p w:rsidR="005E2A60" w:rsidRPr="00FE08F6" w:rsidRDefault="005E2A60" w:rsidP="001B4EEB"/>
    <w:p w:rsidR="005E2A60" w:rsidRPr="00FE08F6" w:rsidRDefault="005E2A60" w:rsidP="001B4EEB">
      <w:pPr>
        <w:pBdr>
          <w:top w:val="single" w:sz="4" w:space="1" w:color="auto"/>
        </w:pBdr>
        <w:rPr>
          <w:sz w:val="2"/>
          <w:szCs w:val="2"/>
        </w:rPr>
      </w:pPr>
    </w:p>
    <w:p w:rsidR="005E2A60" w:rsidRPr="00FE08F6" w:rsidRDefault="005E2A60" w:rsidP="001B4EEB">
      <w:pPr>
        <w:tabs>
          <w:tab w:val="left" w:pos="8505"/>
        </w:tabs>
        <w:jc w:val="both"/>
      </w:pPr>
      <w:r w:rsidRPr="00FE08F6">
        <w:t xml:space="preserve">17. Домашний адрес (адрес регистрации, фактического проживания), номер телефона (либо иной вид связи)  </w:t>
      </w:r>
    </w:p>
    <w:p w:rsidR="005E2A60" w:rsidRPr="00FE08F6" w:rsidRDefault="005E2A60" w:rsidP="001B4EEB">
      <w:pPr>
        <w:pBdr>
          <w:top w:val="single" w:sz="4" w:space="1" w:color="auto"/>
        </w:pBdr>
        <w:tabs>
          <w:tab w:val="left" w:pos="8505"/>
        </w:tabs>
        <w:ind w:left="1174"/>
        <w:rPr>
          <w:sz w:val="2"/>
          <w:szCs w:val="2"/>
        </w:rPr>
      </w:pPr>
    </w:p>
    <w:p w:rsidR="005E2A60" w:rsidRPr="00FE08F6" w:rsidRDefault="005E2A60" w:rsidP="001B4EEB"/>
    <w:p w:rsidR="005E2A60" w:rsidRPr="00FE08F6" w:rsidRDefault="005E2A60" w:rsidP="001B4EEB">
      <w:pPr>
        <w:pBdr>
          <w:top w:val="single" w:sz="4" w:space="1" w:color="auto"/>
        </w:pBdr>
        <w:rPr>
          <w:sz w:val="2"/>
          <w:szCs w:val="2"/>
        </w:rPr>
      </w:pPr>
    </w:p>
    <w:p w:rsidR="005E2A60" w:rsidRPr="00FE08F6" w:rsidRDefault="005E2A60" w:rsidP="001B4EEB"/>
    <w:p w:rsidR="005E2A60" w:rsidRPr="00FE08F6" w:rsidRDefault="005E2A60" w:rsidP="001B4EEB">
      <w:pPr>
        <w:pBdr>
          <w:top w:val="single" w:sz="4" w:space="1" w:color="auto"/>
        </w:pBdr>
        <w:rPr>
          <w:sz w:val="2"/>
          <w:szCs w:val="2"/>
        </w:rPr>
      </w:pPr>
    </w:p>
    <w:p w:rsidR="005E2A60" w:rsidRPr="00FE08F6" w:rsidRDefault="005E2A60" w:rsidP="001B4EEB"/>
    <w:p w:rsidR="005E2A60" w:rsidRPr="00FE08F6" w:rsidRDefault="005E2A60" w:rsidP="001B4EEB">
      <w:pPr>
        <w:pBdr>
          <w:top w:val="single" w:sz="4" w:space="1" w:color="auto"/>
        </w:pBdr>
        <w:rPr>
          <w:sz w:val="2"/>
          <w:szCs w:val="2"/>
        </w:rPr>
      </w:pPr>
    </w:p>
    <w:p w:rsidR="005E2A60" w:rsidRPr="00FE08F6" w:rsidRDefault="005E2A60" w:rsidP="001B4EEB"/>
    <w:p w:rsidR="005E2A60" w:rsidRPr="00FE08F6" w:rsidRDefault="005E2A60" w:rsidP="001B4EEB">
      <w:pPr>
        <w:pBdr>
          <w:top w:val="single" w:sz="4" w:space="1" w:color="auto"/>
        </w:pBdr>
        <w:rPr>
          <w:sz w:val="2"/>
          <w:szCs w:val="2"/>
        </w:rPr>
      </w:pPr>
    </w:p>
    <w:p w:rsidR="005E2A60" w:rsidRPr="00FE08F6" w:rsidRDefault="005E2A60" w:rsidP="001B4EEB">
      <w:pPr>
        <w:tabs>
          <w:tab w:val="left" w:pos="8505"/>
        </w:tabs>
      </w:pPr>
      <w:r w:rsidRPr="00FE08F6">
        <w:t xml:space="preserve">18. Паспорт или документ, его заменяющий  </w:t>
      </w:r>
    </w:p>
    <w:p w:rsidR="005E2A60" w:rsidRPr="00FE08F6" w:rsidRDefault="005E2A60" w:rsidP="001B4EEB">
      <w:pPr>
        <w:pBdr>
          <w:top w:val="single" w:sz="4" w:space="1" w:color="auto"/>
        </w:pBdr>
        <w:tabs>
          <w:tab w:val="left" w:pos="8505"/>
        </w:tabs>
        <w:ind w:left="4640"/>
        <w:jc w:val="center"/>
      </w:pPr>
      <w:r w:rsidRPr="00FE08F6">
        <w:t>(серия, номер, кем и когда выдан)</w:t>
      </w:r>
    </w:p>
    <w:p w:rsidR="005E2A60" w:rsidRPr="00FE08F6" w:rsidRDefault="005E2A60" w:rsidP="001B4EEB"/>
    <w:p w:rsidR="005E2A60" w:rsidRPr="00FE08F6" w:rsidRDefault="005E2A60" w:rsidP="001B4EEB">
      <w:pPr>
        <w:pBdr>
          <w:top w:val="single" w:sz="4" w:space="1" w:color="auto"/>
        </w:pBdr>
        <w:rPr>
          <w:sz w:val="2"/>
          <w:szCs w:val="2"/>
        </w:rPr>
      </w:pPr>
    </w:p>
    <w:p w:rsidR="005E2A60" w:rsidRPr="00FE08F6" w:rsidRDefault="005E2A60" w:rsidP="001B4EEB"/>
    <w:p w:rsidR="005E2A60" w:rsidRPr="00FE08F6" w:rsidRDefault="005E2A60" w:rsidP="001B4EEB">
      <w:pPr>
        <w:pBdr>
          <w:top w:val="single" w:sz="4" w:space="1" w:color="auto"/>
        </w:pBdr>
        <w:rPr>
          <w:sz w:val="2"/>
          <w:szCs w:val="2"/>
        </w:rPr>
      </w:pPr>
    </w:p>
    <w:p w:rsidR="005E2A60" w:rsidRPr="00FE08F6" w:rsidRDefault="005E2A60" w:rsidP="001B4EEB">
      <w:pPr>
        <w:tabs>
          <w:tab w:val="left" w:pos="8505"/>
        </w:tabs>
      </w:pPr>
      <w:r w:rsidRPr="00FE08F6">
        <w:t xml:space="preserve">19. Наличие заграничного паспорта  </w:t>
      </w:r>
    </w:p>
    <w:p w:rsidR="005E2A60" w:rsidRPr="00FE08F6" w:rsidRDefault="005E2A60" w:rsidP="001B4EEB">
      <w:pPr>
        <w:pBdr>
          <w:top w:val="single" w:sz="4" w:space="1" w:color="auto"/>
        </w:pBdr>
        <w:ind w:left="3771"/>
        <w:jc w:val="center"/>
      </w:pPr>
      <w:r w:rsidRPr="00FE08F6">
        <w:t>(серия, номер, кем и когда выдан)</w:t>
      </w:r>
    </w:p>
    <w:p w:rsidR="005E2A60" w:rsidRPr="00FE08F6" w:rsidRDefault="005E2A60" w:rsidP="001B4EEB"/>
    <w:p w:rsidR="005E2A60" w:rsidRPr="00FE08F6" w:rsidRDefault="005E2A60" w:rsidP="001B4EEB">
      <w:pPr>
        <w:pBdr>
          <w:top w:val="single" w:sz="4" w:space="1" w:color="auto"/>
        </w:pBdr>
        <w:rPr>
          <w:sz w:val="2"/>
          <w:szCs w:val="2"/>
        </w:rPr>
      </w:pPr>
    </w:p>
    <w:p w:rsidR="005E2A60" w:rsidRPr="00FE08F6" w:rsidRDefault="005E2A60" w:rsidP="001B4EEB"/>
    <w:p w:rsidR="005E2A60" w:rsidRPr="00FE08F6" w:rsidRDefault="005E2A60" w:rsidP="001B4EEB">
      <w:pPr>
        <w:pBdr>
          <w:top w:val="single" w:sz="4" w:space="1" w:color="auto"/>
        </w:pBdr>
        <w:rPr>
          <w:sz w:val="2"/>
          <w:szCs w:val="2"/>
        </w:rPr>
      </w:pPr>
    </w:p>
    <w:p w:rsidR="005E2A60" w:rsidRPr="00FE08F6" w:rsidRDefault="005E2A60" w:rsidP="001B4EEB">
      <w:pPr>
        <w:jc w:val="both"/>
        <w:rPr>
          <w:sz w:val="2"/>
          <w:szCs w:val="2"/>
        </w:rPr>
      </w:pPr>
      <w:r w:rsidRPr="00FE08F6">
        <w:t>20. Номер страхового свидетельства обязательного пенсионного страхования (если имеется)</w:t>
      </w:r>
      <w:r w:rsidRPr="00FE08F6">
        <w:br/>
      </w:r>
    </w:p>
    <w:p w:rsidR="005E2A60" w:rsidRPr="00FE08F6" w:rsidRDefault="005E2A60" w:rsidP="001B4EEB"/>
    <w:p w:rsidR="005E2A60" w:rsidRPr="00FE08F6" w:rsidRDefault="005E2A60" w:rsidP="001B4EEB">
      <w:pPr>
        <w:pBdr>
          <w:top w:val="single" w:sz="4" w:space="1" w:color="auto"/>
        </w:pBdr>
        <w:rPr>
          <w:sz w:val="2"/>
          <w:szCs w:val="2"/>
        </w:rPr>
      </w:pPr>
    </w:p>
    <w:p w:rsidR="005E2A60" w:rsidRPr="00FE08F6" w:rsidRDefault="005E2A60" w:rsidP="001B4EEB">
      <w:r w:rsidRPr="00FE08F6">
        <w:t xml:space="preserve">21. ИНН (если имеется)  </w:t>
      </w:r>
    </w:p>
    <w:p w:rsidR="005E2A60" w:rsidRPr="00FE08F6" w:rsidRDefault="005E2A60" w:rsidP="001B4EEB">
      <w:pPr>
        <w:pBdr>
          <w:top w:val="single" w:sz="4" w:space="1" w:color="auto"/>
        </w:pBdr>
        <w:ind w:left="2523"/>
        <w:rPr>
          <w:sz w:val="2"/>
          <w:szCs w:val="2"/>
        </w:rPr>
      </w:pPr>
    </w:p>
    <w:p w:rsidR="005E2A60" w:rsidRPr="00FE08F6" w:rsidRDefault="005E2A60" w:rsidP="001B4EEB">
      <w:pPr>
        <w:jc w:val="both"/>
      </w:pPr>
      <w:r w:rsidRPr="00FE08F6">
        <w:t xml:space="preserve">22. Дополнительные сведения (участие в выборных представительных органах, другая информация, которую желаете сообщить о себе)  </w:t>
      </w:r>
    </w:p>
    <w:p w:rsidR="005E2A60" w:rsidRPr="00FE08F6" w:rsidRDefault="005E2A60" w:rsidP="001B4EEB">
      <w:pPr>
        <w:pBdr>
          <w:top w:val="single" w:sz="4" w:space="1" w:color="auto"/>
        </w:pBdr>
        <w:ind w:left="5075"/>
        <w:rPr>
          <w:sz w:val="2"/>
          <w:szCs w:val="2"/>
        </w:rPr>
      </w:pPr>
    </w:p>
    <w:p w:rsidR="005E2A60" w:rsidRPr="00FE08F6" w:rsidRDefault="005E2A60" w:rsidP="001B4EEB"/>
    <w:p w:rsidR="005E2A60" w:rsidRPr="00FE08F6" w:rsidRDefault="005E2A60" w:rsidP="001B4EEB">
      <w:pPr>
        <w:pBdr>
          <w:top w:val="single" w:sz="4" w:space="1" w:color="auto"/>
        </w:pBdr>
        <w:rPr>
          <w:sz w:val="2"/>
          <w:szCs w:val="2"/>
        </w:rPr>
      </w:pPr>
    </w:p>
    <w:p w:rsidR="005E2A60" w:rsidRPr="00FE08F6" w:rsidRDefault="005E2A60" w:rsidP="001B4EEB"/>
    <w:p w:rsidR="005E2A60" w:rsidRPr="00FE08F6" w:rsidRDefault="005E2A60" w:rsidP="001B4EEB">
      <w:pPr>
        <w:pBdr>
          <w:top w:val="single" w:sz="4" w:space="1" w:color="auto"/>
        </w:pBdr>
        <w:rPr>
          <w:sz w:val="2"/>
          <w:szCs w:val="2"/>
        </w:rPr>
      </w:pPr>
    </w:p>
    <w:p w:rsidR="005E2A60" w:rsidRPr="00FE08F6" w:rsidRDefault="005E2A60" w:rsidP="001B4EEB"/>
    <w:p w:rsidR="005E2A60" w:rsidRPr="00FE08F6" w:rsidRDefault="005E2A60" w:rsidP="001B4EEB">
      <w:pPr>
        <w:pBdr>
          <w:top w:val="single" w:sz="4" w:space="1" w:color="auto"/>
        </w:pBdr>
        <w:rPr>
          <w:sz w:val="2"/>
          <w:szCs w:val="2"/>
        </w:rPr>
      </w:pPr>
    </w:p>
    <w:p w:rsidR="005E2A60" w:rsidRPr="00FE08F6" w:rsidRDefault="005E2A60" w:rsidP="001B4EEB">
      <w:pPr>
        <w:jc w:val="both"/>
      </w:pPr>
      <w:r w:rsidRPr="00FE08F6">
        <w:t>23. Мне известно,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должность, поступлении на государственную гражданскую службу Российской Федерации или на муниципальную службу в Российской Федерации.</w:t>
      </w:r>
    </w:p>
    <w:p w:rsidR="005E2A60" w:rsidRPr="00FE08F6" w:rsidRDefault="005E2A60" w:rsidP="001B4EEB">
      <w:pPr>
        <w:spacing w:after="600"/>
        <w:ind w:firstLine="567"/>
      </w:pPr>
      <w:r w:rsidRPr="00FE08F6">
        <w:t>На проведение в отношении меня проверочных мероприятий согласен (согласна).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25"/>
        <w:gridCol w:w="284"/>
        <w:gridCol w:w="1984"/>
        <w:gridCol w:w="426"/>
        <w:gridCol w:w="317"/>
        <w:gridCol w:w="4313"/>
        <w:gridCol w:w="2315"/>
      </w:tblGrid>
      <w:tr w:rsidR="005E2A60" w:rsidRPr="00FE08F6" w:rsidTr="001B4EEB">
        <w:trPr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A60" w:rsidRPr="00FE08F6" w:rsidRDefault="005E2A60" w:rsidP="00F76D06">
            <w:r w:rsidRPr="00FE08F6"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A60" w:rsidRPr="00FE08F6" w:rsidRDefault="005E2A60" w:rsidP="00F76D06">
            <w:r w:rsidRPr="00FE08F6"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A60" w:rsidRPr="00FE08F6" w:rsidRDefault="005E2A60" w:rsidP="00F76D06">
            <w:pPr>
              <w:jc w:val="right"/>
            </w:pPr>
            <w:r w:rsidRPr="00FE08F6"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A60" w:rsidRPr="00FE08F6" w:rsidRDefault="005E2A60" w:rsidP="00F76D06"/>
        </w:tc>
        <w:tc>
          <w:tcPr>
            <w:tcW w:w="43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A60" w:rsidRPr="00FE08F6" w:rsidRDefault="005E2A60" w:rsidP="00F76D06">
            <w:pPr>
              <w:tabs>
                <w:tab w:val="left" w:pos="3270"/>
              </w:tabs>
            </w:pPr>
            <w:r w:rsidRPr="00FE08F6">
              <w:t xml:space="preserve"> г.</w:t>
            </w:r>
            <w:r w:rsidRPr="00FE08F6">
              <w:tab/>
              <w:t>Подпись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A60" w:rsidRPr="00FE08F6" w:rsidRDefault="005E2A60" w:rsidP="00F76D06">
            <w:pPr>
              <w:jc w:val="center"/>
            </w:pPr>
          </w:p>
        </w:tc>
      </w:tr>
    </w:tbl>
    <w:p w:rsidR="005E2A60" w:rsidRPr="00FE08F6" w:rsidRDefault="005E2A60" w:rsidP="001B4EEB">
      <w:pPr>
        <w:spacing w:after="240"/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3"/>
        <w:gridCol w:w="8221"/>
      </w:tblGrid>
      <w:tr w:rsidR="005E2A60" w:rsidRPr="00FE08F6" w:rsidTr="001B4EEB">
        <w:trPr>
          <w:jc w:val="center"/>
        </w:trPr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2A60" w:rsidRPr="00FE08F6" w:rsidRDefault="005E2A60" w:rsidP="00F76D06">
            <w:pPr>
              <w:jc w:val="center"/>
            </w:pPr>
            <w:r w:rsidRPr="00FE08F6">
              <w:t>М.П.</w:t>
            </w: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:rsidR="005E2A60" w:rsidRPr="00FE08F6" w:rsidRDefault="005E2A60" w:rsidP="00F76D06">
            <w:pPr>
              <w:jc w:val="both"/>
            </w:pPr>
            <w:r w:rsidRPr="00FE08F6">
              <w:t>Фотография и данные о трудовой деятельности, воинской службе и об учебе оформляемого лица соответствуют документам, удостоверяющим личность, записям в трудовой книжке, документам об образовании и воинской службе.</w:t>
            </w:r>
          </w:p>
        </w:tc>
      </w:tr>
    </w:tbl>
    <w:p w:rsidR="005E2A60" w:rsidRPr="00FE08F6" w:rsidRDefault="005E2A60" w:rsidP="001B4EEB">
      <w:pPr>
        <w:spacing w:after="240"/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25"/>
        <w:gridCol w:w="284"/>
        <w:gridCol w:w="1984"/>
        <w:gridCol w:w="426"/>
        <w:gridCol w:w="317"/>
        <w:gridCol w:w="675"/>
        <w:gridCol w:w="1843"/>
        <w:gridCol w:w="4110"/>
      </w:tblGrid>
      <w:tr w:rsidR="005E2A60" w:rsidRPr="00FE08F6" w:rsidTr="001B4EEB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A60" w:rsidRPr="00FE08F6" w:rsidRDefault="005E2A60" w:rsidP="00F76D06">
            <w:r w:rsidRPr="00FE08F6">
              <w:lastRenderedPageBreak/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A60" w:rsidRPr="00FE08F6" w:rsidRDefault="005E2A60" w:rsidP="00F76D06">
            <w:r w:rsidRPr="00FE08F6"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A60" w:rsidRPr="00FE08F6" w:rsidRDefault="005E2A60" w:rsidP="00F76D06">
            <w:pPr>
              <w:jc w:val="right"/>
            </w:pPr>
            <w:r w:rsidRPr="00FE08F6"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A60" w:rsidRPr="00FE08F6" w:rsidRDefault="005E2A60" w:rsidP="00F76D06"/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A60" w:rsidRPr="00FE08F6" w:rsidRDefault="005E2A60" w:rsidP="00F76D06">
            <w:pPr>
              <w:tabs>
                <w:tab w:val="left" w:pos="3270"/>
              </w:tabs>
            </w:pPr>
            <w:r w:rsidRPr="00FE08F6">
              <w:t xml:space="preserve"> 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A60" w:rsidRPr="00FE08F6" w:rsidRDefault="005E2A60" w:rsidP="00F76D06">
            <w:pPr>
              <w:jc w:val="center"/>
            </w:pPr>
          </w:p>
        </w:tc>
      </w:tr>
      <w:tr w:rsidR="005E2A60" w:rsidRPr="00FE08F6" w:rsidTr="001B4EEB">
        <w:trPr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5E2A60" w:rsidRPr="00FE08F6" w:rsidRDefault="005E2A60" w:rsidP="00F76D06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E2A60" w:rsidRPr="00FE08F6" w:rsidRDefault="005E2A60" w:rsidP="00F76D06"/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E2A60" w:rsidRPr="00FE08F6" w:rsidRDefault="005E2A60" w:rsidP="00F76D06">
            <w:pPr>
              <w:jc w:val="center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E2A60" w:rsidRPr="00FE08F6" w:rsidRDefault="005E2A60" w:rsidP="00F76D06">
            <w:pPr>
              <w:jc w:val="right"/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5E2A60" w:rsidRPr="00FE08F6" w:rsidRDefault="005E2A60" w:rsidP="00F76D06"/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5E2A60" w:rsidRPr="00FE08F6" w:rsidRDefault="005E2A60" w:rsidP="00F76D06">
            <w:pPr>
              <w:tabs>
                <w:tab w:val="left" w:pos="3270"/>
              </w:tabs>
            </w:pPr>
          </w:p>
        </w:tc>
        <w:tc>
          <w:tcPr>
            <w:tcW w:w="59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2A60" w:rsidRPr="00FE08F6" w:rsidRDefault="005E2A60" w:rsidP="00F76D06">
            <w:pPr>
              <w:jc w:val="center"/>
            </w:pPr>
            <w:r w:rsidRPr="00FE08F6">
              <w:t>(подпись, фамилия работника кадровой службы)</w:t>
            </w:r>
          </w:p>
        </w:tc>
      </w:tr>
    </w:tbl>
    <w:p w:rsidR="005E2A60" w:rsidRDefault="005E2A60" w:rsidP="00985136"/>
    <w:p w:rsidR="00914D32" w:rsidRDefault="00914D32" w:rsidP="00914D32">
      <w:r>
        <w:t xml:space="preserve">                                                                                Приложение № 3</w:t>
      </w:r>
      <w:r w:rsidRPr="00914D32">
        <w:t xml:space="preserve"> к Порядку проведения </w:t>
      </w:r>
      <w:r>
        <w:t xml:space="preserve">                          </w:t>
      </w:r>
    </w:p>
    <w:p w:rsidR="00914D32" w:rsidRPr="00914D32" w:rsidRDefault="00914D32" w:rsidP="00914D32">
      <w:r>
        <w:t xml:space="preserve">                                                                                </w:t>
      </w:r>
      <w:r w:rsidRPr="00914D32">
        <w:t>конкурса на замещение</w:t>
      </w:r>
    </w:p>
    <w:p w:rsidR="00914D32" w:rsidRPr="00914D32" w:rsidRDefault="00914D32" w:rsidP="00914D32">
      <w:r>
        <w:t xml:space="preserve">                                                                              </w:t>
      </w:r>
      <w:r w:rsidRPr="00914D32">
        <w:t xml:space="preserve">  должности главы местной администрации </w:t>
      </w:r>
    </w:p>
    <w:p w:rsidR="00914D32" w:rsidRPr="00914D32" w:rsidRDefault="00914D32" w:rsidP="00914D32">
      <w:r>
        <w:t xml:space="preserve">                                                                                </w:t>
      </w:r>
      <w:r w:rsidRPr="00914D32">
        <w:t xml:space="preserve">муниципального образования </w:t>
      </w:r>
    </w:p>
    <w:p w:rsidR="00914D32" w:rsidRPr="00914D32" w:rsidRDefault="00914D32" w:rsidP="00914D32">
      <w:r>
        <w:t xml:space="preserve">                                                                                </w:t>
      </w:r>
      <w:r w:rsidRPr="00914D32">
        <w:t xml:space="preserve">Большеижорское городское  поселение </w:t>
      </w:r>
    </w:p>
    <w:p w:rsidR="00914D32" w:rsidRPr="00914D32" w:rsidRDefault="00914D32" w:rsidP="00914D32">
      <w:r>
        <w:t xml:space="preserve">                                                                               </w:t>
      </w:r>
      <w:r w:rsidRPr="00914D32">
        <w:t xml:space="preserve"> Ломоносовского муниципального района </w:t>
      </w:r>
    </w:p>
    <w:p w:rsidR="00914D32" w:rsidRPr="00914D32" w:rsidRDefault="00914D32" w:rsidP="00914D32">
      <w:r>
        <w:t xml:space="preserve">                                                                                </w:t>
      </w:r>
      <w:r w:rsidRPr="00914D32">
        <w:t>Ленинградской области</w:t>
      </w:r>
    </w:p>
    <w:p w:rsidR="00914D32" w:rsidRPr="00914D32" w:rsidRDefault="00914D32" w:rsidP="00914D32"/>
    <w:p w:rsidR="00914D32" w:rsidRPr="00914D32" w:rsidRDefault="00914D32" w:rsidP="00914D32"/>
    <w:p w:rsidR="00914D32" w:rsidRPr="00914D32" w:rsidRDefault="00914D32" w:rsidP="00914D32"/>
    <w:p w:rsidR="00914D32" w:rsidRPr="00914D32" w:rsidRDefault="00914D32" w:rsidP="00914D32"/>
    <w:p w:rsidR="00914D32" w:rsidRPr="00914D32" w:rsidRDefault="00914D32" w:rsidP="00914D32">
      <w:pPr>
        <w:jc w:val="center"/>
      </w:pPr>
    </w:p>
    <w:p w:rsidR="00914D32" w:rsidRPr="00914D32" w:rsidRDefault="00914D32" w:rsidP="00914D32">
      <w:pPr>
        <w:jc w:val="center"/>
        <w:rPr>
          <w:b/>
        </w:rPr>
      </w:pPr>
      <w:r w:rsidRPr="00914D32">
        <w:rPr>
          <w:b/>
        </w:rPr>
        <w:t>СОГЛАСИЕ</w:t>
      </w:r>
    </w:p>
    <w:p w:rsidR="00914D32" w:rsidRPr="00914D32" w:rsidRDefault="00914D32" w:rsidP="00914D32">
      <w:pPr>
        <w:jc w:val="center"/>
        <w:rPr>
          <w:b/>
        </w:rPr>
      </w:pPr>
      <w:r w:rsidRPr="00914D32">
        <w:rPr>
          <w:b/>
        </w:rPr>
        <w:t>на обработку персональных данных</w:t>
      </w:r>
    </w:p>
    <w:p w:rsidR="00914D32" w:rsidRPr="00914D32" w:rsidRDefault="00914D32" w:rsidP="00914D32">
      <w:pPr>
        <w:jc w:val="center"/>
      </w:pPr>
    </w:p>
    <w:p w:rsidR="00914D32" w:rsidRPr="00914D32" w:rsidRDefault="00914D32" w:rsidP="00914D32">
      <w:r w:rsidRPr="00914D32">
        <w:t xml:space="preserve">    Я, ____________________________________________________________________</w:t>
      </w:r>
    </w:p>
    <w:p w:rsidR="00914D32" w:rsidRPr="00914D32" w:rsidRDefault="00914D32" w:rsidP="00914D32">
      <w:r w:rsidRPr="00914D32">
        <w:t xml:space="preserve">                              фамилия, имя, отчество</w:t>
      </w:r>
    </w:p>
    <w:p w:rsidR="00914D32" w:rsidRPr="00914D32" w:rsidRDefault="00914D32" w:rsidP="00914D32">
      <w:r w:rsidRPr="00914D32">
        <w:t xml:space="preserve">    паспорт: серия ____ номер ______ кем выдан ____________________________</w:t>
      </w:r>
    </w:p>
    <w:p w:rsidR="00914D32" w:rsidRPr="00914D32" w:rsidRDefault="00914D32" w:rsidP="00914D32">
      <w:r w:rsidRPr="00914D32">
        <w:t xml:space="preserve">    дата выдачи "__" ______________________________________________________</w:t>
      </w:r>
    </w:p>
    <w:p w:rsidR="00914D32" w:rsidRPr="00914D32" w:rsidRDefault="00914D32" w:rsidP="00914D32">
      <w:r w:rsidRPr="00914D32">
        <w:t xml:space="preserve">    адрес регистрации по месту жительства: ________________________________</w:t>
      </w:r>
    </w:p>
    <w:p w:rsidR="00914D32" w:rsidRPr="00914D32" w:rsidRDefault="00914D32" w:rsidP="00914D32">
      <w:r w:rsidRPr="00914D32">
        <w:t xml:space="preserve">    адрес регистрации по месту пребывания: ________________________________</w:t>
      </w:r>
    </w:p>
    <w:p w:rsidR="00914D32" w:rsidRPr="00914D32" w:rsidRDefault="00914D32" w:rsidP="00914D32">
      <w:r w:rsidRPr="00914D32">
        <w:t>с целью участия в конкурсе на должность Главы местной админи</w:t>
      </w:r>
      <w:r w:rsidR="00DE664D">
        <w:t>страции МО ____________ городское</w:t>
      </w:r>
      <w:r w:rsidRPr="00914D32">
        <w:t xml:space="preserve"> поселение даю согласие конкурсной комиссии, Совету деп</w:t>
      </w:r>
      <w:r w:rsidR="00DE664D">
        <w:t xml:space="preserve">утатов МО ____________ городское </w:t>
      </w:r>
      <w:r w:rsidRPr="00914D32">
        <w:t xml:space="preserve">поселение </w:t>
      </w:r>
      <w:r w:rsidRPr="00914D32">
        <w:rPr>
          <w:b/>
          <w:i/>
        </w:rPr>
        <w:t>(______________ юр. адрес Совета депутатов_____________________)</w:t>
      </w:r>
      <w:r w:rsidRPr="00914D32">
        <w:t xml:space="preserve"> на обработку в документальной и/или электронной форме нижеследующих персональных данных:</w:t>
      </w:r>
    </w:p>
    <w:p w:rsidR="00914D32" w:rsidRPr="00914D32" w:rsidRDefault="00914D32" w:rsidP="00914D32">
      <w:proofErr w:type="gramStart"/>
      <w:r w:rsidRPr="00914D32">
        <w:t>- фамилия, имя, отчество; дата рождения; место рождения; пол; гражданство; знание иностранного языка; образование и повышение квалификации или наличие специальных знаний; профессия (специальность);</w:t>
      </w:r>
      <w:proofErr w:type="gramEnd"/>
    </w:p>
    <w:p w:rsidR="00914D32" w:rsidRPr="00914D32" w:rsidRDefault="00914D32" w:rsidP="00914D32">
      <w:r w:rsidRPr="00914D32">
        <w:t>- общий трудовой стаж, сведения о приемах, перемещениях и увольнениях по предыдущим местам работы;</w:t>
      </w:r>
    </w:p>
    <w:p w:rsidR="00914D32" w:rsidRPr="00914D32" w:rsidRDefault="00914D32" w:rsidP="00914D32">
      <w:r w:rsidRPr="00914D32">
        <w:t xml:space="preserve">- паспортные данные, адрес места жительства, дата регистрации по месту жительства; номер телефона; идентификационный номер; номер </w:t>
      </w:r>
      <w:hyperlink r:id="rId9" w:history="1">
        <w:r w:rsidRPr="00914D32">
          <w:rPr>
            <w:rStyle w:val="a3"/>
          </w:rPr>
          <w:t>страхового свидетельства</w:t>
        </w:r>
      </w:hyperlink>
      <w:r w:rsidRPr="00914D32">
        <w:t xml:space="preserve"> государственного пенсионного страхования; сведения, включенные в </w:t>
      </w:r>
      <w:hyperlink r:id="rId10" w:history="1">
        <w:r w:rsidRPr="00914D32">
          <w:rPr>
            <w:rStyle w:val="a3"/>
          </w:rPr>
          <w:t>трудовую книжку</w:t>
        </w:r>
      </w:hyperlink>
      <w:r w:rsidRPr="00914D32">
        <w:t>; сведения о воинском учете; фотографии;</w:t>
      </w:r>
    </w:p>
    <w:p w:rsidR="00914D32" w:rsidRPr="00914D32" w:rsidRDefault="00914D32" w:rsidP="00914D32">
      <w:r w:rsidRPr="00914D32">
        <w:t>- сведения о состоянии здоровья, которые относятся к вопросу о возможности выполнения работником трудовой функции;</w:t>
      </w:r>
    </w:p>
    <w:p w:rsidR="00914D32" w:rsidRPr="00914D32" w:rsidRDefault="00914D32" w:rsidP="00914D32">
      <w:r w:rsidRPr="00914D32">
        <w:t>- сведения 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супруги (супруга) и несовершеннолетних детей;</w:t>
      </w:r>
    </w:p>
    <w:p w:rsidR="00914D32" w:rsidRPr="00914D32" w:rsidRDefault="00914D32" w:rsidP="00914D32">
      <w:r w:rsidRPr="00914D32">
        <w:t>- другие персональные данные, предусмотренные</w:t>
      </w:r>
      <w:proofErr w:type="gramStart"/>
      <w:r w:rsidRPr="00914D32">
        <w:t xml:space="preserve"> </w:t>
      </w:r>
      <w:hyperlink r:id="rId11" w:history="1">
        <w:r w:rsidRPr="00914D32">
          <w:rPr>
            <w:rStyle w:val="a3"/>
          </w:rPr>
          <w:t>П</w:t>
        </w:r>
        <w:proofErr w:type="gramEnd"/>
        <w:r w:rsidRPr="00914D32">
          <w:rPr>
            <w:rStyle w:val="a3"/>
          </w:rPr>
          <w:t>о</w:t>
        </w:r>
      </w:hyperlink>
      <w:r w:rsidRPr="00914D32">
        <w:t>ложением о порядке проведения конкурса на замещение должности Главы местной администрации муниципального образования___________</w:t>
      </w:r>
      <w:r w:rsidR="00DE664D">
        <w:t>_ городское</w:t>
      </w:r>
      <w:r w:rsidRPr="00914D32">
        <w:t xml:space="preserve"> поселение.</w:t>
      </w:r>
    </w:p>
    <w:p w:rsidR="00914D32" w:rsidRPr="00914D32" w:rsidRDefault="00914D32" w:rsidP="00914D32">
      <w:r w:rsidRPr="00914D32">
        <w:t>Настоящее согласие действует в течение всего срока проведения конкурса на должность Главы местной администрации муниципального о</w:t>
      </w:r>
      <w:r w:rsidR="00DE664D">
        <w:t xml:space="preserve">бразования____________ городское </w:t>
      </w:r>
      <w:r w:rsidRPr="00914D32">
        <w:t>поселение. Настоящее согласие может быть отозвано мной в письменной форме.</w:t>
      </w:r>
    </w:p>
    <w:p w:rsidR="00914D32" w:rsidRPr="00914D32" w:rsidRDefault="00914D32" w:rsidP="00914D32"/>
    <w:p w:rsidR="00914D32" w:rsidRPr="00914D32" w:rsidRDefault="00914D32" w:rsidP="00914D32"/>
    <w:p w:rsidR="00914D32" w:rsidRPr="00914D32" w:rsidRDefault="00914D32" w:rsidP="00914D32"/>
    <w:p w:rsidR="00914D32" w:rsidRPr="00914D32" w:rsidRDefault="00DE664D" w:rsidP="00914D32">
      <w:r>
        <w:t>"__" _________ 2015</w:t>
      </w:r>
      <w:bookmarkStart w:id="0" w:name="_GoBack"/>
      <w:bookmarkEnd w:id="0"/>
      <w:r w:rsidR="00914D32" w:rsidRPr="00914D32">
        <w:t xml:space="preserve"> г.                __________________   _______________________________</w:t>
      </w:r>
    </w:p>
    <w:p w:rsidR="00914D32" w:rsidRPr="00914D32" w:rsidRDefault="00914D32" w:rsidP="00914D32">
      <w:r w:rsidRPr="00914D32">
        <w:t xml:space="preserve">                                                               подпись                          расшифровка подписи</w:t>
      </w:r>
    </w:p>
    <w:p w:rsidR="00914D32" w:rsidRDefault="00914D32" w:rsidP="00985136"/>
    <w:sectPr w:rsidR="00914D32" w:rsidSect="00985136">
      <w:pgSz w:w="11906" w:h="16838"/>
      <w:pgMar w:top="426" w:right="850" w:bottom="709" w:left="1701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F5147"/>
    <w:multiLevelType w:val="singleLevel"/>
    <w:tmpl w:val="C374B588"/>
    <w:lvl w:ilvl="0">
      <w:start w:val="2"/>
      <w:numFmt w:val="decimal"/>
      <w:lvlText w:val="%1)"/>
      <w:legacy w:legacy="1" w:legacySpace="0" w:legacyIndent="3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7823"/>
    <w:rsid w:val="00015EC7"/>
    <w:rsid w:val="00066EAE"/>
    <w:rsid w:val="000A44F9"/>
    <w:rsid w:val="00135A05"/>
    <w:rsid w:val="001539E2"/>
    <w:rsid w:val="001B4EEB"/>
    <w:rsid w:val="002D5EDE"/>
    <w:rsid w:val="003259B8"/>
    <w:rsid w:val="0033089B"/>
    <w:rsid w:val="00461876"/>
    <w:rsid w:val="00480123"/>
    <w:rsid w:val="004F45EA"/>
    <w:rsid w:val="005E2A60"/>
    <w:rsid w:val="006754B4"/>
    <w:rsid w:val="006E3874"/>
    <w:rsid w:val="007867A9"/>
    <w:rsid w:val="008B74D5"/>
    <w:rsid w:val="00914D32"/>
    <w:rsid w:val="00941A6E"/>
    <w:rsid w:val="00985136"/>
    <w:rsid w:val="009C42BE"/>
    <w:rsid w:val="009E69DC"/>
    <w:rsid w:val="00A6771C"/>
    <w:rsid w:val="00AF468B"/>
    <w:rsid w:val="00C03661"/>
    <w:rsid w:val="00C77823"/>
    <w:rsid w:val="00D85453"/>
    <w:rsid w:val="00DD5779"/>
    <w:rsid w:val="00DE664D"/>
    <w:rsid w:val="00E63051"/>
    <w:rsid w:val="00E66CB9"/>
    <w:rsid w:val="00ED226A"/>
    <w:rsid w:val="00F55AB3"/>
    <w:rsid w:val="00F76D06"/>
    <w:rsid w:val="00FA3CF9"/>
    <w:rsid w:val="00FE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82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D5ED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7397262239BC252609AD19E2638126CAE42A8F687F025FE1D696ACB4369D90504DE9D7CD487FFCY75BH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45E25AF8AC172B242015D425FEA45F8A922AC3A607DF35EC5BC02419028CD8D38CE1FB9380C60D4E5ZB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zhora.ru" TargetMode="External"/><Relationship Id="rId11" Type="http://schemas.openxmlformats.org/officeDocument/2006/relationships/hyperlink" Target="consultantplus://offline/ref=145E25AF8AC172B242015D425FEA45F8A922AC3A607DF35EC5BC02419028CD8D38CE1FB9380C60D4E5ZB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6D641D21E3D7390EB5BB70132919F73444683353C44449BB5A2780Dt3v5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6D641D21E3D7390EB5BB70132919F73464380363F44449BB5A2780Dt3v5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5109</Words>
  <Characters>29125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34166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</dc:creator>
  <cp:keywords/>
  <dc:description/>
  <cp:lastModifiedBy>Глава</cp:lastModifiedBy>
  <cp:revision>10</cp:revision>
  <cp:lastPrinted>2014-10-01T06:31:00Z</cp:lastPrinted>
  <dcterms:created xsi:type="dcterms:W3CDTF">2014-10-01T06:31:00Z</dcterms:created>
  <dcterms:modified xsi:type="dcterms:W3CDTF">2015-10-08T08:23:00Z</dcterms:modified>
</cp:coreProperties>
</file>